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D" w:rsidRDefault="0052209D" w:rsidP="0052209D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2209D" w:rsidRDefault="0052209D" w:rsidP="0052209D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2209D" w:rsidRDefault="0052209D" w:rsidP="0052209D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52209D" w:rsidRDefault="0052209D" w:rsidP="0052209D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编号：2016-00</w:t>
      </w:r>
      <w:r w:rsidR="00A0307A">
        <w:rPr>
          <w:rFonts w:ascii="宋体" w:hAnsi="宋体" w:cs="宋体" w:hint="eastAsia"/>
          <w:bCs/>
          <w:iCs/>
          <w:szCs w:val="21"/>
        </w:rPr>
        <w:t>6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6480"/>
      </w:tblGrid>
      <w:tr w:rsidR="0052209D" w:rsidTr="00DC1DDC">
        <w:trPr>
          <w:trHeight w:val="126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2209D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2209D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52209D" w:rsidRDefault="0052209D" w:rsidP="00DF3CED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其他 </w:t>
            </w:r>
          </w:p>
        </w:tc>
      </w:tr>
      <w:tr w:rsidR="0052209D" w:rsidTr="00DC1DDC">
        <w:trPr>
          <w:trHeight w:val="82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9935D8" w:rsidP="00370CE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银河</w:t>
            </w:r>
            <w:r w:rsidR="00370CE3">
              <w:rPr>
                <w:rFonts w:ascii="宋体" w:hAnsi="宋体" w:cs="宋体" w:hint="eastAsia"/>
                <w:bCs/>
                <w:iCs/>
                <w:szCs w:val="21"/>
              </w:rPr>
              <w:t>基金</w:t>
            </w:r>
            <w:r w:rsidR="0052209D">
              <w:rPr>
                <w:rFonts w:ascii="宋体" w:hAnsi="宋体" w:cs="宋体" w:hint="eastAsia"/>
                <w:bCs/>
                <w:iCs/>
                <w:szCs w:val="21"/>
              </w:rPr>
              <w:t>：</w:t>
            </w:r>
            <w:r w:rsidR="00370CE3">
              <w:rPr>
                <w:rFonts w:ascii="宋体" w:hAnsi="宋体" w:cs="宋体" w:hint="eastAsia"/>
                <w:bCs/>
                <w:iCs/>
                <w:szCs w:val="21"/>
              </w:rPr>
              <w:t>神玉飞</w:t>
            </w:r>
          </w:p>
        </w:tc>
      </w:tr>
      <w:tr w:rsidR="0052209D" w:rsidTr="00DC1DDC">
        <w:trPr>
          <w:trHeight w:val="9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370CE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370CE3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370CE3">
              <w:rPr>
                <w:rFonts w:ascii="宋体" w:hAnsi="宋体" w:cs="宋体" w:hint="eastAsia"/>
                <w:bCs/>
                <w:iCs/>
                <w:szCs w:val="21"/>
              </w:rPr>
              <w:t>28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2209D" w:rsidTr="00DC1DDC">
        <w:trPr>
          <w:trHeight w:val="9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Pr="00375CFD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2209D" w:rsidTr="00DC1DDC">
        <w:trPr>
          <w:trHeight w:val="9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370CE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谭梅、李晓明</w:t>
            </w:r>
          </w:p>
        </w:tc>
      </w:tr>
      <w:tr w:rsidR="0052209D" w:rsidTr="00DC1DDC">
        <w:trPr>
          <w:trHeight w:val="43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D" w:rsidRDefault="0052209D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FF4E7D">
              <w:rPr>
                <w:rFonts w:ascii="宋体" w:hAnsi="宋体" w:cs="宋体" w:hint="eastAsia"/>
                <w:szCs w:val="21"/>
              </w:rPr>
              <w:t>2015年</w:t>
            </w:r>
            <w:r w:rsidR="00E76815">
              <w:rPr>
                <w:rFonts w:ascii="宋体" w:hAnsi="宋体" w:cs="宋体" w:hint="eastAsia"/>
                <w:szCs w:val="21"/>
              </w:rPr>
              <w:t>公司</w:t>
            </w:r>
            <w:r w:rsidR="00FF4E7D">
              <w:rPr>
                <w:rFonts w:ascii="宋体" w:hAnsi="宋体" w:cs="宋体" w:hint="eastAsia"/>
                <w:szCs w:val="21"/>
              </w:rPr>
              <w:t>工程业务为什么下半年突然起色</w:t>
            </w:r>
            <w:r>
              <w:rPr>
                <w:rFonts w:ascii="宋体" w:hAnsi="宋体" w:cs="宋体" w:hint="eastAsia"/>
                <w:szCs w:val="21"/>
              </w:rPr>
              <w:t>？</w:t>
            </w:r>
          </w:p>
          <w:p w:rsidR="0052209D" w:rsidRPr="00437C1C" w:rsidRDefault="0052209D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</w:t>
            </w:r>
            <w:r w:rsidR="00FF4E7D">
              <w:rPr>
                <w:rFonts w:ascii="宋体" w:hAnsi="宋体" w:cs="宋体" w:hint="eastAsia"/>
                <w:szCs w:val="21"/>
              </w:rPr>
              <w:t>因为自2014年下半年开始，公司开始调整工程业务模式，</w:t>
            </w:r>
            <w:r w:rsidR="00833F8E">
              <w:rPr>
                <w:rFonts w:ascii="宋体" w:hAnsi="宋体" w:cs="宋体" w:hint="eastAsia"/>
              </w:rPr>
              <w:t>在团队建设、机制保障、运营模式等方面做了</w:t>
            </w:r>
            <w:r w:rsidR="00DC1DDC">
              <w:rPr>
                <w:rFonts w:ascii="宋体" w:hAnsi="宋体" w:cs="宋体" w:hint="eastAsia"/>
              </w:rPr>
              <w:t>全面</w:t>
            </w:r>
            <w:r w:rsidR="00833F8E">
              <w:rPr>
                <w:rFonts w:ascii="宋体" w:hAnsi="宋体" w:cs="宋体" w:hint="eastAsia"/>
              </w:rPr>
              <w:t>调整，加快市场拓展，通过2015年的努力，实现止跌回升，取得一定增长</w:t>
            </w:r>
            <w:r w:rsidRPr="00437C1C">
              <w:rPr>
                <w:rFonts w:ascii="宋体" w:hAnsi="宋体" w:cs="宋体" w:hint="eastAsia"/>
                <w:szCs w:val="21"/>
              </w:rPr>
              <w:t>。</w:t>
            </w:r>
          </w:p>
          <w:p w:rsidR="0090018E" w:rsidRPr="00E4380B" w:rsidRDefault="0018545C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2、2016年公司如何开拓工程业务？</w:t>
            </w:r>
          </w:p>
          <w:p w:rsidR="0018545C" w:rsidRDefault="0018545C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</w:t>
            </w:r>
            <w:r w:rsidRPr="00740C14">
              <w:rPr>
                <w:rFonts w:ascii="宋体" w:hAnsi="宋体" w:cs="宋体" w:hint="eastAsia"/>
                <w:szCs w:val="21"/>
              </w:rPr>
              <w:t>公司</w:t>
            </w:r>
            <w:r w:rsidR="00FF0D9F">
              <w:rPr>
                <w:rFonts w:ascii="宋体" w:hAnsi="宋体" w:cs="宋体" w:hint="eastAsia"/>
                <w:szCs w:val="21"/>
              </w:rPr>
              <w:t>继续</w:t>
            </w:r>
            <w:r w:rsidRPr="00740C14">
              <w:rPr>
                <w:rFonts w:ascii="宋体" w:hAnsi="宋体" w:cs="宋体" w:hint="eastAsia"/>
                <w:szCs w:val="21"/>
              </w:rPr>
              <w:t>以“资金安全第一，严控经营风险”为前提</w:t>
            </w:r>
            <w:r w:rsidRPr="00570D6B">
              <w:rPr>
                <w:rFonts w:ascii="宋体" w:hAnsi="宋体" w:cs="宋体" w:hint="eastAsia"/>
                <w:szCs w:val="21"/>
              </w:rPr>
              <w:t>，创新营销模式，</w:t>
            </w:r>
            <w:r w:rsidRPr="00740C14">
              <w:rPr>
                <w:rFonts w:ascii="宋体" w:hAnsi="宋体" w:cs="宋体" w:hint="eastAsia"/>
                <w:szCs w:val="21"/>
              </w:rPr>
              <w:t>积极把握各种机遇，进一步发展壮大工程业务，提升公司工程业务的规模和影响力。</w:t>
            </w:r>
          </w:p>
          <w:p w:rsidR="0052209D" w:rsidRDefault="0052209D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 w:rsidR="00FF0D9F">
              <w:rPr>
                <w:rFonts w:ascii="宋体" w:hAnsi="宋体" w:cs="宋体" w:hint="eastAsia"/>
                <w:szCs w:val="21"/>
              </w:rPr>
              <w:t>西安工业园有产能了吗</w:t>
            </w:r>
            <w:r>
              <w:rPr>
                <w:rFonts w:ascii="宋体" w:hAnsi="宋体" w:cs="宋体" w:hint="eastAsia"/>
                <w:szCs w:val="21"/>
              </w:rPr>
              <w:t>？</w:t>
            </w:r>
          </w:p>
          <w:p w:rsidR="0052209D" w:rsidRPr="003145D3" w:rsidRDefault="0052209D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</w:t>
            </w:r>
            <w:r w:rsidR="00FF0D9F">
              <w:rPr>
                <w:rFonts w:ascii="宋体" w:hAnsi="宋体" w:cs="宋体" w:hint="eastAsia"/>
                <w:szCs w:val="21"/>
              </w:rPr>
              <w:t>没有，西安工业园</w:t>
            </w:r>
            <w:r w:rsidR="00FF0D9F" w:rsidRPr="00740C14">
              <w:rPr>
                <w:rFonts w:ascii="宋体" w:hAnsi="宋体" w:cs="宋体" w:hint="eastAsia"/>
                <w:szCs w:val="21"/>
              </w:rPr>
              <w:t>目前尚处于前期筹备阶段，</w:t>
            </w:r>
            <w:r w:rsidR="00FF0D9F" w:rsidRPr="00570D6B">
              <w:rPr>
                <w:rFonts w:ascii="宋体" w:hAnsi="宋体" w:cs="宋体" w:hint="eastAsia"/>
                <w:szCs w:val="21"/>
              </w:rPr>
              <w:t>建设周期需要1-2年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52209D" w:rsidRPr="00404F1C" w:rsidRDefault="00FF0D9F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 w:rsidR="0052209D">
              <w:rPr>
                <w:rFonts w:ascii="宋体" w:hAnsi="宋体" w:cs="宋体" w:hint="eastAsia"/>
                <w:szCs w:val="21"/>
              </w:rPr>
              <w:t>、</w:t>
            </w:r>
            <w:r w:rsidR="0052209D" w:rsidRPr="00404F1C">
              <w:rPr>
                <w:rFonts w:ascii="宋体" w:hAnsi="宋体" w:cs="宋体" w:hint="eastAsia"/>
                <w:szCs w:val="21"/>
              </w:rPr>
              <w:t>原油价格</w:t>
            </w:r>
            <w:r w:rsidR="00DD1A7A">
              <w:rPr>
                <w:rFonts w:ascii="宋体" w:hAnsi="宋体" w:cs="宋体" w:hint="eastAsia"/>
                <w:szCs w:val="21"/>
              </w:rPr>
              <w:t>波动</w:t>
            </w:r>
            <w:r w:rsidR="0052209D" w:rsidRPr="00404F1C">
              <w:rPr>
                <w:rFonts w:ascii="宋体" w:hAnsi="宋体" w:cs="宋体" w:hint="eastAsia"/>
                <w:szCs w:val="21"/>
              </w:rPr>
              <w:t>对公司</w:t>
            </w:r>
            <w:r w:rsidR="0052209D">
              <w:rPr>
                <w:rFonts w:ascii="宋体" w:hAnsi="宋体" w:cs="宋体" w:hint="eastAsia"/>
                <w:szCs w:val="21"/>
              </w:rPr>
              <w:t>原料价格</w:t>
            </w:r>
            <w:r w:rsidR="0052209D" w:rsidRPr="00404F1C">
              <w:rPr>
                <w:rFonts w:ascii="宋体" w:hAnsi="宋体" w:cs="宋体" w:hint="eastAsia"/>
                <w:szCs w:val="21"/>
              </w:rPr>
              <w:t>的影响</w:t>
            </w:r>
            <w:r w:rsidR="00DD1A7A">
              <w:rPr>
                <w:rFonts w:ascii="宋体" w:hAnsi="宋体" w:cs="宋体" w:hint="eastAsia"/>
                <w:szCs w:val="21"/>
              </w:rPr>
              <w:t>大吗</w:t>
            </w:r>
            <w:r w:rsidR="0052209D" w:rsidRPr="00404F1C">
              <w:rPr>
                <w:rFonts w:ascii="宋体" w:hAnsi="宋体" w:cs="宋体" w:hint="eastAsia"/>
                <w:szCs w:val="21"/>
              </w:rPr>
              <w:t>？</w:t>
            </w:r>
          </w:p>
          <w:p w:rsidR="00DD1A7A" w:rsidRDefault="0052209D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04F1C">
              <w:rPr>
                <w:rFonts w:ascii="宋体" w:hAnsi="宋体" w:cs="宋体" w:hint="eastAsia"/>
                <w:szCs w:val="21"/>
              </w:rPr>
              <w:t>答：</w:t>
            </w:r>
            <w:r w:rsidR="00DD1A7A" w:rsidRPr="00740C14">
              <w:rPr>
                <w:rFonts w:ascii="宋体" w:hAnsi="宋体" w:cs="宋体" w:hint="eastAsia"/>
                <w:szCs w:val="21"/>
              </w:rPr>
              <w:t>公司主要原材料属于石化下游产品，其价格一般会受原油价格、本身的市场供求关系等因素的影响，但与原油价格的波动并不完全一致，波幅相对较小且有一定滞后性。</w:t>
            </w:r>
          </w:p>
          <w:p w:rsidR="0052209D" w:rsidRDefault="00DD1A7A" w:rsidP="009935D8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 w:rsidR="0052209D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安内特是公司的品牌吗？</w:t>
            </w:r>
          </w:p>
          <w:p w:rsidR="00DD1A7A" w:rsidRDefault="00DD1A7A" w:rsidP="009935D8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 w:rsidRPr="00404F1C">
              <w:rPr>
                <w:rFonts w:ascii="宋体" w:hAnsi="宋体" w:cs="宋体" w:hint="eastAsia"/>
                <w:szCs w:val="21"/>
              </w:rPr>
              <w:t>答：</w:t>
            </w:r>
            <w:r>
              <w:rPr>
                <w:rFonts w:ascii="宋体" w:hAnsi="宋体" w:cs="宋体" w:hint="eastAsia"/>
                <w:szCs w:val="21"/>
              </w:rPr>
              <w:t>是，安内特是公司注册的自有品牌，</w:t>
            </w:r>
            <w:r w:rsidR="001C23E0">
              <w:rPr>
                <w:rFonts w:ascii="宋体" w:hAnsi="宋体" w:cs="宋体" w:hint="eastAsia"/>
                <w:szCs w:val="21"/>
              </w:rPr>
              <w:t>公司</w:t>
            </w:r>
            <w:r>
              <w:rPr>
                <w:rFonts w:ascii="宋体" w:hAnsi="宋体" w:cs="宋体" w:hint="eastAsia"/>
                <w:szCs w:val="21"/>
              </w:rPr>
              <w:t>安内特前置过滤器</w:t>
            </w:r>
            <w:r w:rsidR="00DC1DDC">
              <w:rPr>
                <w:rFonts w:ascii="宋体" w:hAnsi="宋体" w:cs="宋体" w:hint="eastAsia"/>
                <w:szCs w:val="21"/>
              </w:rPr>
              <w:t>产品</w:t>
            </w:r>
            <w:r>
              <w:rPr>
                <w:rFonts w:ascii="宋体" w:hAnsi="宋体" w:cs="宋体" w:hint="eastAsia"/>
                <w:szCs w:val="21"/>
              </w:rPr>
              <w:t>系德国原装进口。</w:t>
            </w:r>
          </w:p>
          <w:p w:rsidR="004C0BBB" w:rsidRPr="00DA12E3" w:rsidRDefault="00C011D7" w:rsidP="004C0BBB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</w:t>
            </w:r>
            <w:r w:rsidR="004C0BBB">
              <w:rPr>
                <w:rFonts w:ascii="宋体" w:hAnsi="宋体" w:cs="宋体" w:hint="eastAsia"/>
                <w:szCs w:val="21"/>
              </w:rPr>
              <w:t>公司原材料</w:t>
            </w:r>
            <w:r w:rsidR="004C0BBB" w:rsidRPr="00DA12E3">
              <w:rPr>
                <w:rFonts w:ascii="宋体" w:hAnsi="宋体" w:cs="宋体" w:hint="eastAsia"/>
                <w:szCs w:val="21"/>
              </w:rPr>
              <w:t>库存</w:t>
            </w:r>
            <w:r w:rsidR="004C0BBB">
              <w:rPr>
                <w:rFonts w:ascii="宋体" w:hAnsi="宋体" w:cs="宋体" w:hint="eastAsia"/>
                <w:szCs w:val="21"/>
              </w:rPr>
              <w:t>多长时间</w:t>
            </w:r>
            <w:r w:rsidR="004C0BBB" w:rsidRPr="00DA12E3">
              <w:rPr>
                <w:rFonts w:ascii="宋体" w:hAnsi="宋体" w:cs="宋体" w:hint="eastAsia"/>
                <w:szCs w:val="21"/>
              </w:rPr>
              <w:t>？</w:t>
            </w:r>
          </w:p>
          <w:p w:rsidR="00C011D7" w:rsidRDefault="004C0BBB" w:rsidP="004C0BBB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 w:rsidRPr="00DA12E3">
              <w:rPr>
                <w:rFonts w:ascii="宋体" w:hAnsi="宋体" w:cs="宋体" w:hint="eastAsia"/>
                <w:szCs w:val="21"/>
              </w:rPr>
              <w:lastRenderedPageBreak/>
              <w:t>答：一般公司原材料的备货1-2月，但在原材料价格波动比较大时，会做战略储备或适当调整。</w:t>
            </w:r>
          </w:p>
          <w:p w:rsidR="004C0BBB" w:rsidRPr="00AD365D" w:rsidRDefault="00C011D7" w:rsidP="004C0BB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7、</w:t>
            </w:r>
            <w:r w:rsidR="00C26C04">
              <w:rPr>
                <w:rFonts w:ascii="宋体" w:hAnsi="宋体" w:cs="宋体" w:hint="eastAsia"/>
                <w:szCs w:val="21"/>
              </w:rPr>
              <w:t>公司会维持高比例分红吗？</w:t>
            </w:r>
          </w:p>
          <w:p w:rsidR="00C011D7" w:rsidRPr="00AD365D" w:rsidRDefault="00C26C04" w:rsidP="004C0BB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DA12E3">
              <w:rPr>
                <w:rFonts w:ascii="宋体" w:hAnsi="宋体" w:cs="宋体" w:hint="eastAsia"/>
                <w:szCs w:val="21"/>
              </w:rPr>
              <w:t>答：</w:t>
            </w:r>
            <w:r>
              <w:rPr>
                <w:rFonts w:ascii="宋体" w:hAnsi="宋体" w:cs="宋体" w:hint="eastAsia"/>
                <w:szCs w:val="21"/>
              </w:rPr>
              <w:t>公司每年的利润分配方案都是在综合自身发展实际和战略、现金流状况、股东意愿、外部环境等因素的基础上，并充分考虑投资者的合理回报后决定的。未来公司也会严格按照《公司章程》等相关规定以及公司经营发展的具体情况制定相应的利润分配方案。</w:t>
            </w:r>
          </w:p>
        </w:tc>
      </w:tr>
      <w:tr w:rsidR="0052209D" w:rsidTr="00DC1DD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2209D" w:rsidTr="00DC1DD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E76815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370CE3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370CE3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="00E76815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BC" w:rsidRDefault="00800ABC" w:rsidP="001C23E0">
      <w:r>
        <w:separator/>
      </w:r>
    </w:p>
  </w:endnote>
  <w:endnote w:type="continuationSeparator" w:id="1">
    <w:p w:rsidR="00800ABC" w:rsidRDefault="00800ABC" w:rsidP="001C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BC" w:rsidRDefault="00800ABC" w:rsidP="001C23E0">
      <w:r>
        <w:separator/>
      </w:r>
    </w:p>
  </w:footnote>
  <w:footnote w:type="continuationSeparator" w:id="1">
    <w:p w:rsidR="00800ABC" w:rsidRDefault="00800ABC" w:rsidP="001C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209D"/>
    <w:rsid w:val="0005309A"/>
    <w:rsid w:val="001351EA"/>
    <w:rsid w:val="0018545C"/>
    <w:rsid w:val="001C23E0"/>
    <w:rsid w:val="001D63B1"/>
    <w:rsid w:val="00323B43"/>
    <w:rsid w:val="00370CE3"/>
    <w:rsid w:val="003C0E3D"/>
    <w:rsid w:val="003D37D8"/>
    <w:rsid w:val="004358AB"/>
    <w:rsid w:val="004C0BBB"/>
    <w:rsid w:val="0052209D"/>
    <w:rsid w:val="007A4CD7"/>
    <w:rsid w:val="00800ABC"/>
    <w:rsid w:val="00833F8E"/>
    <w:rsid w:val="008B7726"/>
    <w:rsid w:val="0090018E"/>
    <w:rsid w:val="0097156A"/>
    <w:rsid w:val="009935D8"/>
    <w:rsid w:val="0099660D"/>
    <w:rsid w:val="009E4309"/>
    <w:rsid w:val="00A0307A"/>
    <w:rsid w:val="00C011D7"/>
    <w:rsid w:val="00C26C04"/>
    <w:rsid w:val="00DC1DDC"/>
    <w:rsid w:val="00DD1A7A"/>
    <w:rsid w:val="00E3002C"/>
    <w:rsid w:val="00E71512"/>
    <w:rsid w:val="00E76815"/>
    <w:rsid w:val="00FF0D9F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2209D"/>
    <w:rPr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1C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7A4C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A4CD7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A4C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A4CD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A4C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A4C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20</cp:revision>
  <dcterms:created xsi:type="dcterms:W3CDTF">2016-04-28T15:07:00Z</dcterms:created>
  <dcterms:modified xsi:type="dcterms:W3CDTF">2016-04-29T03:44:00Z</dcterms:modified>
</cp:coreProperties>
</file>