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98" w:rsidRDefault="009E0E98" w:rsidP="009E0E9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E0E98" w:rsidRDefault="009E0E98" w:rsidP="009E0E9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E0E98" w:rsidRDefault="009E0E98" w:rsidP="009E0E98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9E0E98" w:rsidRDefault="009E0E98" w:rsidP="009E0E9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</w:t>
      </w:r>
      <w:r w:rsidR="001C6474">
        <w:rPr>
          <w:rFonts w:ascii="宋体" w:hAnsi="宋体" w:cs="宋体" w:hint="eastAsia"/>
          <w:bCs/>
          <w:iCs/>
          <w:szCs w:val="21"/>
        </w:rPr>
        <w:t>9</w:t>
      </w:r>
      <w:r>
        <w:rPr>
          <w:rFonts w:ascii="宋体" w:hAnsi="宋体" w:cs="宋体" w:hint="eastAsia"/>
          <w:bCs/>
          <w:iCs/>
          <w:szCs w:val="21"/>
        </w:rPr>
        <w:t>-0</w:t>
      </w:r>
      <w:r w:rsidR="001C6474">
        <w:rPr>
          <w:rFonts w:ascii="宋体" w:hAnsi="宋体" w:cs="宋体" w:hint="eastAsia"/>
          <w:bCs/>
          <w:iCs/>
          <w:szCs w:val="21"/>
        </w:rPr>
        <w:t>0</w:t>
      </w:r>
      <w:r w:rsidR="00E32B26">
        <w:rPr>
          <w:rFonts w:ascii="宋体" w:hAnsi="宋体" w:cs="宋体" w:hint="eastAsia"/>
          <w:bCs/>
          <w:iCs/>
          <w:szCs w:val="21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E0E98" w:rsidTr="00B9380B">
        <w:trPr>
          <w:trHeight w:val="17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8" w:rsidRDefault="00D1612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BB4D6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9E0E98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9E0E9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9E0E98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E0E98" w:rsidRDefault="009E0E98" w:rsidP="00BB4D61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BB4D6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9E0E98" w:rsidTr="009E0E98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D1612B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1612B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51" w:rsidRPr="00DD74A9" w:rsidRDefault="00E32B26" w:rsidP="0036547D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中泰证券：张琰、孙颖；兴业基金：陈楷月。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E32B2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 w:rsidR="001C6474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="001C6474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E32B26">
              <w:rPr>
                <w:rFonts w:ascii="宋体" w:hAnsi="宋体" w:cs="宋体" w:hint="eastAsia"/>
                <w:bCs/>
                <w:iCs/>
                <w:szCs w:val="21"/>
              </w:rPr>
              <w:t>29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公司会议室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  <w:r w:rsidR="003F4A57">
              <w:rPr>
                <w:rFonts w:ascii="宋体" w:hAnsi="宋体" w:cs="宋体" w:hint="eastAsia"/>
              </w:rPr>
              <w:t>、李晓明、章佳佳</w:t>
            </w:r>
          </w:p>
        </w:tc>
      </w:tr>
      <w:tr w:rsidR="009E0E98" w:rsidTr="009E0E98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Default="00F029AA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FD07E9">
              <w:rPr>
                <w:rFonts w:asciiTheme="minorEastAsia" w:eastAsiaTheme="minorEastAsia" w:hAnsiTheme="minorEastAsia" w:hint="eastAsia"/>
                <w:szCs w:val="21"/>
              </w:rPr>
              <w:t>请问公司2018年度生产经营及销售情况？</w:t>
            </w:r>
          </w:p>
          <w:p w:rsidR="00FD07E9" w:rsidRDefault="00FD07E9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答：公司生产经营情况正常，预计2018年度</w:t>
            </w:r>
            <w:r w:rsidRPr="00FD07E9">
              <w:rPr>
                <w:rFonts w:asciiTheme="minorEastAsia" w:eastAsiaTheme="minorEastAsia" w:hAnsiTheme="minorEastAsia" w:hint="eastAsia"/>
                <w:szCs w:val="21"/>
              </w:rPr>
              <w:t>净利润同比增长0-30%。</w:t>
            </w:r>
          </w:p>
          <w:p w:rsidR="00F029AA" w:rsidRDefault="00F029AA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2、请问去年原材料价格有所波动，公司产品价格是否有相应调整？</w:t>
            </w:r>
          </w:p>
          <w:p w:rsidR="00F029AA" w:rsidRDefault="00F029AA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C0110D">
              <w:rPr>
                <w:rFonts w:asciiTheme="minorEastAsia" w:eastAsiaTheme="minorEastAsia" w:hAnsiTheme="minorEastAsia" w:hint="eastAsia"/>
                <w:szCs w:val="21"/>
              </w:rPr>
              <w:t>公司PPR零售类产品的终端价格体系未作调整，但其中含铜管件产品价格有所提升；工程类业务按单定价，价格随行就市。</w:t>
            </w:r>
          </w:p>
          <w:p w:rsidR="00F029AA" w:rsidRDefault="00F029AA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3、请问公司在全国有多少个销售网点？</w:t>
            </w:r>
          </w:p>
          <w:p w:rsidR="00FD07E9" w:rsidRDefault="00F029AA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8B3A5D" w:rsidRPr="008B3A5D">
              <w:rPr>
                <w:rFonts w:asciiTheme="minorEastAsia" w:eastAsiaTheme="minorEastAsia" w:hAnsiTheme="minorEastAsia" w:hint="eastAsia"/>
                <w:szCs w:val="21"/>
              </w:rPr>
              <w:t>截止2018年6月末有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24,000家左右。</w:t>
            </w:r>
            <w:r w:rsidR="00436A3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FD07E9" w:rsidRDefault="00F029AA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="00FD07E9">
              <w:rPr>
                <w:rFonts w:asciiTheme="minorEastAsia" w:eastAsiaTheme="minorEastAsia" w:hAnsiTheme="minorEastAsia" w:hint="eastAsia"/>
                <w:szCs w:val="21"/>
              </w:rPr>
              <w:t>请问公司西安工业园的进展情况？产能规模是多少？</w:t>
            </w:r>
          </w:p>
          <w:p w:rsidR="00FD07E9" w:rsidRDefault="00FD07E9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D07E9">
              <w:rPr>
                <w:rFonts w:asciiTheme="minorEastAsia" w:eastAsiaTheme="minorEastAsia" w:hAnsiTheme="minorEastAsia" w:hint="eastAsia"/>
                <w:szCs w:val="21"/>
              </w:rPr>
              <w:t>答：目前公司西安工业园建设已基本完成，正在筹备投产事宜。其第一期</w:t>
            </w:r>
            <w:r w:rsidR="008B3A5D" w:rsidRPr="008B3A5D">
              <w:rPr>
                <w:rFonts w:asciiTheme="minorEastAsia" w:eastAsiaTheme="minorEastAsia" w:hAnsiTheme="minorEastAsia" w:hint="eastAsia"/>
                <w:szCs w:val="21"/>
              </w:rPr>
              <w:t>设计总</w:t>
            </w:r>
            <w:r w:rsidRPr="00FD07E9">
              <w:rPr>
                <w:rFonts w:asciiTheme="minorEastAsia" w:eastAsiaTheme="minorEastAsia" w:hAnsiTheme="minorEastAsia" w:hint="eastAsia"/>
                <w:szCs w:val="21"/>
              </w:rPr>
              <w:t>产能为1.5万吨。</w:t>
            </w:r>
          </w:p>
          <w:p w:rsidR="00F029AA" w:rsidRDefault="00F029AA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5、请问公司工程业务发展情况？</w:t>
            </w:r>
          </w:p>
          <w:p w:rsidR="00FD07E9" w:rsidRDefault="00F029AA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8B3A5D" w:rsidRPr="008B3A5D">
              <w:rPr>
                <w:rFonts w:asciiTheme="minorEastAsia" w:eastAsiaTheme="minorEastAsia" w:hAnsiTheme="minorEastAsia" w:hint="eastAsia"/>
                <w:szCs w:val="21"/>
              </w:rPr>
              <w:t>工程业务总体良性发展。</w:t>
            </w:r>
            <w:r w:rsidRPr="00A00683">
              <w:rPr>
                <w:rFonts w:asciiTheme="minorEastAsia" w:eastAsiaTheme="minorEastAsia" w:hAnsiTheme="minorEastAsia" w:hint="eastAsia"/>
                <w:szCs w:val="21"/>
              </w:rPr>
              <w:t>因宏观环境的变化，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公司2018年下半年</w:t>
            </w:r>
            <w:r w:rsidRPr="00A00683">
              <w:rPr>
                <w:rFonts w:asciiTheme="minorEastAsia" w:eastAsiaTheme="minorEastAsia" w:hAnsiTheme="minorEastAsia" w:hint="eastAsia"/>
                <w:szCs w:val="21"/>
              </w:rPr>
              <w:t>相应对工程业务等风险控制更严格，业务拓展更加谨慎</w:t>
            </w:r>
            <w:r w:rsidR="008B3A5D" w:rsidRPr="008B3A5D">
              <w:rPr>
                <w:rFonts w:asciiTheme="minorEastAsia" w:eastAsiaTheme="minorEastAsia" w:hAnsiTheme="minorEastAsia" w:hint="eastAsia"/>
                <w:szCs w:val="21"/>
              </w:rPr>
              <w:t>，发展速度有所放缓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D07E9" w:rsidRDefault="00F029AA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 w:rsidR="00FD07E9">
              <w:rPr>
                <w:rFonts w:asciiTheme="minorEastAsia" w:eastAsiaTheme="minorEastAsia" w:hAnsiTheme="minorEastAsia" w:hint="eastAsia"/>
                <w:szCs w:val="21"/>
              </w:rPr>
              <w:t>请问公司防水业务和净水业务的拓展情况？</w:t>
            </w:r>
          </w:p>
          <w:p w:rsidR="00667523" w:rsidRDefault="00FD07E9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FD07E9">
              <w:rPr>
                <w:rFonts w:asciiTheme="minorEastAsia" w:eastAsiaTheme="minorEastAsia" w:hAnsiTheme="minorEastAsia" w:hint="eastAsia"/>
                <w:szCs w:val="21"/>
              </w:rPr>
              <w:t>公司防水业务总体上进展比较顺利，产品品质、施工工艺等都受到高度认</w:t>
            </w:r>
            <w:r w:rsidRPr="00FD07E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可，销售基本按年度计划稳步推进。</w:t>
            </w:r>
            <w:r w:rsidR="00105012" w:rsidRPr="00105012">
              <w:rPr>
                <w:rFonts w:asciiTheme="minorEastAsia" w:eastAsiaTheme="minorEastAsia" w:hAnsiTheme="minorEastAsia" w:hint="eastAsia"/>
                <w:szCs w:val="21"/>
              </w:rPr>
              <w:t>安内特前置过滤器</w:t>
            </w:r>
            <w:r w:rsidR="00105012">
              <w:rPr>
                <w:rFonts w:asciiTheme="minorEastAsia" w:eastAsiaTheme="minorEastAsia" w:hAnsiTheme="minorEastAsia" w:hint="eastAsia"/>
                <w:szCs w:val="21"/>
              </w:rPr>
              <w:t>推出后</w:t>
            </w:r>
            <w:r w:rsidR="00105012" w:rsidRPr="00105012">
              <w:rPr>
                <w:rFonts w:asciiTheme="minorEastAsia" w:eastAsiaTheme="minorEastAsia" w:hAnsiTheme="minorEastAsia" w:hint="eastAsia"/>
                <w:szCs w:val="21"/>
              </w:rPr>
              <w:t>市场总体反馈比较不错，销售进展顺利，不过受限于市场成熟度、经济水平、消费习惯等因素，不同区域市场的接受程度有所不同。</w:t>
            </w:r>
          </w:p>
          <w:p w:rsidR="00667523" w:rsidRDefault="00F029AA" w:rsidP="0066752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667523">
              <w:rPr>
                <w:rFonts w:asciiTheme="minorEastAsia" w:eastAsiaTheme="minorEastAsia" w:hAnsiTheme="minorEastAsia" w:hint="eastAsia"/>
                <w:szCs w:val="21"/>
              </w:rPr>
              <w:t>请问公司前期</w:t>
            </w:r>
            <w:r w:rsidR="00667523" w:rsidRPr="00667523">
              <w:rPr>
                <w:rFonts w:asciiTheme="minorEastAsia" w:eastAsiaTheme="minorEastAsia" w:hAnsiTheme="minorEastAsia" w:hint="eastAsia"/>
                <w:szCs w:val="21"/>
              </w:rPr>
              <w:t>内部经营团队人员架构调整</w:t>
            </w:r>
            <w:r w:rsidR="00667523">
              <w:rPr>
                <w:rFonts w:asciiTheme="minorEastAsia" w:eastAsiaTheme="minorEastAsia" w:hAnsiTheme="minorEastAsia" w:hint="eastAsia"/>
                <w:szCs w:val="21"/>
              </w:rPr>
              <w:t>后的情况如何？</w:t>
            </w:r>
          </w:p>
          <w:p w:rsidR="00A6593A" w:rsidRDefault="00667523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</w:t>
            </w:r>
            <w:r w:rsidR="008B3A5D" w:rsidRPr="008B3A5D">
              <w:rPr>
                <w:rFonts w:asciiTheme="minorEastAsia" w:eastAsiaTheme="minorEastAsia" w:hAnsiTheme="minorEastAsia" w:hint="eastAsia"/>
                <w:szCs w:val="21"/>
              </w:rPr>
              <w:t>2018年下半年的</w:t>
            </w:r>
            <w:r w:rsidRPr="00667523">
              <w:rPr>
                <w:rFonts w:asciiTheme="minorEastAsia" w:eastAsiaTheme="minorEastAsia" w:hAnsiTheme="minorEastAsia" w:hint="eastAsia"/>
                <w:szCs w:val="21"/>
              </w:rPr>
              <w:t>人员架构调整幅度较大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A00683">
              <w:rPr>
                <w:rFonts w:asciiTheme="minorEastAsia" w:eastAsiaTheme="minorEastAsia" w:hAnsiTheme="minorEastAsia" w:hint="eastAsia"/>
                <w:szCs w:val="21"/>
              </w:rPr>
              <w:t>团队之间要不断磨合，需要一定的时间。</w:t>
            </w:r>
          </w:p>
          <w:p w:rsidR="00A6593A" w:rsidRDefault="00F029AA" w:rsidP="00A006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A6593A">
              <w:rPr>
                <w:rFonts w:asciiTheme="minorEastAsia" w:eastAsiaTheme="minorEastAsia" w:hAnsiTheme="minorEastAsia" w:hint="eastAsia"/>
                <w:szCs w:val="21"/>
              </w:rPr>
              <w:t>请问工业管道主要涉及哪些领域？以及公司相关业务的发展情况？</w:t>
            </w:r>
          </w:p>
          <w:p w:rsidR="00F029AA" w:rsidRDefault="00A6593A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答：工业管道涉及领域非常广，比如</w:t>
            </w:r>
            <w:r w:rsidRPr="00A6593A">
              <w:rPr>
                <w:rFonts w:asciiTheme="minorEastAsia" w:eastAsiaTheme="minorEastAsia" w:hAnsiTheme="minorEastAsia" w:hint="eastAsia"/>
                <w:szCs w:val="21"/>
              </w:rPr>
              <w:t>船舶、油田、矿山、海洋等。目前公司工业管道处于培育和起步阶段。</w:t>
            </w:r>
          </w:p>
          <w:p w:rsidR="00F029AA" w:rsidRDefault="00F029AA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9、请问公司产品在家装公司、地产公司中的</w:t>
            </w:r>
            <w:r w:rsidR="008B3A5D" w:rsidRPr="008B3A5D">
              <w:rPr>
                <w:rFonts w:asciiTheme="minorEastAsia" w:eastAsiaTheme="minorEastAsia" w:hAnsiTheme="minorEastAsia" w:hint="eastAsia"/>
                <w:szCs w:val="21"/>
              </w:rPr>
              <w:t>优劣势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是什么？</w:t>
            </w:r>
          </w:p>
          <w:p w:rsidR="00A6593A" w:rsidRDefault="00F029AA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答：主要</w:t>
            </w:r>
            <w:r w:rsidR="008B3A5D" w:rsidRPr="008B3A5D">
              <w:rPr>
                <w:rFonts w:asciiTheme="minorEastAsia" w:eastAsiaTheme="minorEastAsia" w:hAnsiTheme="minorEastAsia" w:hint="eastAsia"/>
                <w:szCs w:val="21"/>
              </w:rPr>
              <w:t>优势为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：一是产品品质</w:t>
            </w:r>
            <w:r w:rsidR="008B3A5D">
              <w:rPr>
                <w:rStyle w:val="a3"/>
                <w:rFonts w:asciiTheme="minorHAnsi" w:eastAsiaTheme="minorEastAsia" w:hAnsiTheme="minorHAnsi" w:cstheme="minorBidi" w:hint="eastAsia"/>
              </w:rPr>
              <w:t>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；二是</w:t>
            </w:r>
            <w:r w:rsidR="008B3A5D" w:rsidRPr="008B3A5D">
              <w:rPr>
                <w:rFonts w:asciiTheme="minorEastAsia" w:eastAsiaTheme="minorEastAsia" w:hAnsiTheme="minorEastAsia" w:hint="eastAsia"/>
                <w:szCs w:val="21"/>
              </w:rPr>
              <w:t>品类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及系统的配套</w:t>
            </w:r>
            <w:r w:rsidR="008B3A5D">
              <w:rPr>
                <w:rFonts w:asciiTheme="minorEastAsia" w:eastAsiaTheme="minorEastAsia" w:hAnsiTheme="minorEastAsia" w:hint="eastAsia"/>
                <w:szCs w:val="21"/>
              </w:rPr>
              <w:t>完善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，包括对新品的研究；三是服务能力</w:t>
            </w:r>
            <w:r w:rsidR="008B3A5D">
              <w:rPr>
                <w:rStyle w:val="a3"/>
                <w:rFonts w:asciiTheme="minorHAnsi" w:eastAsiaTheme="minorEastAsia" w:hAnsiTheme="minorHAnsi" w:cstheme="minorBidi" w:hint="eastAsia"/>
              </w:rPr>
              <w:t>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，包括技术上的指导、完善的售后服务等。</w:t>
            </w:r>
            <w:r w:rsidR="008B3A5D" w:rsidRPr="008B3A5D">
              <w:rPr>
                <w:rFonts w:asciiTheme="minorEastAsia" w:eastAsiaTheme="minorEastAsia" w:hAnsiTheme="minorEastAsia" w:hint="eastAsia"/>
                <w:szCs w:val="21"/>
              </w:rPr>
              <w:t>不足主要体现在价格方面相对较高，俗话说“一分价格一分货”。</w:t>
            </w:r>
          </w:p>
          <w:p w:rsidR="00203E60" w:rsidRDefault="00F029AA" w:rsidP="00A6593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="00203E60">
              <w:rPr>
                <w:rFonts w:asciiTheme="minorEastAsia" w:eastAsiaTheme="minorEastAsia" w:hAnsiTheme="minorEastAsia" w:hint="eastAsia"/>
                <w:szCs w:val="21"/>
              </w:rPr>
              <w:t>请问公司未来会重点拓展哪个区域市场？</w:t>
            </w:r>
          </w:p>
          <w:p w:rsidR="002935CA" w:rsidRPr="002935CA" w:rsidRDefault="00203E60" w:rsidP="00F02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D52222">
              <w:rPr>
                <w:rFonts w:asciiTheme="minorEastAsia" w:eastAsiaTheme="minorEastAsia" w:hAnsiTheme="minorEastAsia" w:hint="eastAsia"/>
                <w:szCs w:val="21"/>
              </w:rPr>
              <w:t>未来公司会持续加大对全国各区域市场的拓展力度，但侧重点会有所不同。</w:t>
            </w:r>
            <w:r w:rsidR="00D52222" w:rsidRPr="00203E60">
              <w:rPr>
                <w:rFonts w:asciiTheme="minorEastAsia" w:eastAsiaTheme="minorEastAsia" w:hAnsiTheme="minorEastAsia" w:hint="eastAsia"/>
                <w:szCs w:val="21"/>
              </w:rPr>
              <w:t>对于中西部等发展中市场，公司会进一步加大拓展力度，加快网点的布局覆盖，不断增加营销网点数量，提升市占率</w:t>
            </w:r>
            <w:r w:rsidR="00D52222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203E60">
              <w:rPr>
                <w:rFonts w:asciiTheme="minorEastAsia" w:eastAsiaTheme="minorEastAsia" w:hAnsiTheme="minorEastAsia" w:hint="eastAsia"/>
                <w:szCs w:val="21"/>
              </w:rPr>
              <w:t>对于华东区域等成熟市场，公司会进一步将渠道下沉，同时围绕同心圆战略不断提升单店销量</w:t>
            </w:r>
            <w:r w:rsidR="00D5222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8B1686" w:rsidRDefault="009E0E98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8B168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无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E32B2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 w:rsidR="001C6474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="001C6474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E32B26">
              <w:rPr>
                <w:rFonts w:ascii="宋体" w:hAnsi="宋体" w:cs="宋体" w:hint="eastAsia"/>
                <w:bCs/>
                <w:iCs/>
                <w:szCs w:val="21"/>
              </w:rPr>
              <w:t>29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D30ED" w:rsidRDefault="004D30ED"/>
    <w:sectPr w:rsidR="004D30ED" w:rsidSect="004D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50" w:rsidRDefault="00947150" w:rsidP="007C307B">
      <w:r>
        <w:separator/>
      </w:r>
    </w:p>
  </w:endnote>
  <w:endnote w:type="continuationSeparator" w:id="1">
    <w:p w:rsidR="00947150" w:rsidRDefault="00947150" w:rsidP="007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50" w:rsidRDefault="00947150" w:rsidP="007C307B">
      <w:r>
        <w:separator/>
      </w:r>
    </w:p>
  </w:footnote>
  <w:footnote w:type="continuationSeparator" w:id="1">
    <w:p w:rsidR="00947150" w:rsidRDefault="00947150" w:rsidP="007C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98"/>
    <w:rsid w:val="0000667C"/>
    <w:rsid w:val="00020159"/>
    <w:rsid w:val="000332EE"/>
    <w:rsid w:val="00033F58"/>
    <w:rsid w:val="000402B6"/>
    <w:rsid w:val="00061CF2"/>
    <w:rsid w:val="000659C3"/>
    <w:rsid w:val="0006792D"/>
    <w:rsid w:val="00090C15"/>
    <w:rsid w:val="000913AC"/>
    <w:rsid w:val="000A6C22"/>
    <w:rsid w:val="00100791"/>
    <w:rsid w:val="00105012"/>
    <w:rsid w:val="00140F08"/>
    <w:rsid w:val="0016138F"/>
    <w:rsid w:val="00164C5A"/>
    <w:rsid w:val="00184296"/>
    <w:rsid w:val="001A04DB"/>
    <w:rsid w:val="001C6474"/>
    <w:rsid w:val="001C6F8D"/>
    <w:rsid w:val="001E09D5"/>
    <w:rsid w:val="001E2580"/>
    <w:rsid w:val="001F03E1"/>
    <w:rsid w:val="001F30F0"/>
    <w:rsid w:val="00203E60"/>
    <w:rsid w:val="00224548"/>
    <w:rsid w:val="00267030"/>
    <w:rsid w:val="00275918"/>
    <w:rsid w:val="002935CA"/>
    <w:rsid w:val="00297A05"/>
    <w:rsid w:val="002B147E"/>
    <w:rsid w:val="002B1712"/>
    <w:rsid w:val="003325FA"/>
    <w:rsid w:val="00356087"/>
    <w:rsid w:val="00361FD2"/>
    <w:rsid w:val="00363804"/>
    <w:rsid w:val="0036547D"/>
    <w:rsid w:val="00367292"/>
    <w:rsid w:val="00367F19"/>
    <w:rsid w:val="00381EBC"/>
    <w:rsid w:val="003963D0"/>
    <w:rsid w:val="003A5BE4"/>
    <w:rsid w:val="003C1959"/>
    <w:rsid w:val="003D7F9C"/>
    <w:rsid w:val="003F4A57"/>
    <w:rsid w:val="00401396"/>
    <w:rsid w:val="00422108"/>
    <w:rsid w:val="00424C25"/>
    <w:rsid w:val="00436A35"/>
    <w:rsid w:val="00452804"/>
    <w:rsid w:val="00457608"/>
    <w:rsid w:val="00462462"/>
    <w:rsid w:val="00463DFC"/>
    <w:rsid w:val="00487AAC"/>
    <w:rsid w:val="00494EA4"/>
    <w:rsid w:val="00496F20"/>
    <w:rsid w:val="004C2563"/>
    <w:rsid w:val="004C4E11"/>
    <w:rsid w:val="004D30ED"/>
    <w:rsid w:val="004E7C12"/>
    <w:rsid w:val="004F0E97"/>
    <w:rsid w:val="004F69B2"/>
    <w:rsid w:val="0051023C"/>
    <w:rsid w:val="00540EFB"/>
    <w:rsid w:val="005512C6"/>
    <w:rsid w:val="00574CCF"/>
    <w:rsid w:val="005A0C1A"/>
    <w:rsid w:val="005A2151"/>
    <w:rsid w:val="005B7D5E"/>
    <w:rsid w:val="005D41C2"/>
    <w:rsid w:val="005F4A15"/>
    <w:rsid w:val="006043CC"/>
    <w:rsid w:val="00622E35"/>
    <w:rsid w:val="006354F9"/>
    <w:rsid w:val="0063558E"/>
    <w:rsid w:val="00635ABA"/>
    <w:rsid w:val="00641298"/>
    <w:rsid w:val="0064426D"/>
    <w:rsid w:val="006523AF"/>
    <w:rsid w:val="00661C14"/>
    <w:rsid w:val="006633CA"/>
    <w:rsid w:val="00667523"/>
    <w:rsid w:val="00683A4B"/>
    <w:rsid w:val="00691505"/>
    <w:rsid w:val="00695F0A"/>
    <w:rsid w:val="006A1DB5"/>
    <w:rsid w:val="006A5709"/>
    <w:rsid w:val="006D6AD0"/>
    <w:rsid w:val="006E6B56"/>
    <w:rsid w:val="007024A3"/>
    <w:rsid w:val="00706786"/>
    <w:rsid w:val="00715F93"/>
    <w:rsid w:val="00731393"/>
    <w:rsid w:val="0074137E"/>
    <w:rsid w:val="00741D39"/>
    <w:rsid w:val="00763DA0"/>
    <w:rsid w:val="0076447F"/>
    <w:rsid w:val="00767A6D"/>
    <w:rsid w:val="00795358"/>
    <w:rsid w:val="007B321C"/>
    <w:rsid w:val="007C307B"/>
    <w:rsid w:val="007C492C"/>
    <w:rsid w:val="007E1AAC"/>
    <w:rsid w:val="00805D28"/>
    <w:rsid w:val="00813001"/>
    <w:rsid w:val="008132F9"/>
    <w:rsid w:val="0083092F"/>
    <w:rsid w:val="008454CF"/>
    <w:rsid w:val="00845CCF"/>
    <w:rsid w:val="008560D8"/>
    <w:rsid w:val="0085621D"/>
    <w:rsid w:val="00860400"/>
    <w:rsid w:val="0088248A"/>
    <w:rsid w:val="00897644"/>
    <w:rsid w:val="008A6443"/>
    <w:rsid w:val="008B1686"/>
    <w:rsid w:val="008B3A5D"/>
    <w:rsid w:val="008C2D04"/>
    <w:rsid w:val="008D1BB1"/>
    <w:rsid w:val="008E294B"/>
    <w:rsid w:val="008F6C69"/>
    <w:rsid w:val="008F6E6F"/>
    <w:rsid w:val="009021AE"/>
    <w:rsid w:val="00907010"/>
    <w:rsid w:val="00926AA0"/>
    <w:rsid w:val="00927DBB"/>
    <w:rsid w:val="00947150"/>
    <w:rsid w:val="0096023F"/>
    <w:rsid w:val="009652DE"/>
    <w:rsid w:val="00992DA4"/>
    <w:rsid w:val="00994339"/>
    <w:rsid w:val="009A7777"/>
    <w:rsid w:val="009B2973"/>
    <w:rsid w:val="009C66F9"/>
    <w:rsid w:val="009E0E98"/>
    <w:rsid w:val="009F0FEF"/>
    <w:rsid w:val="00A00683"/>
    <w:rsid w:val="00A078A3"/>
    <w:rsid w:val="00A078F9"/>
    <w:rsid w:val="00A13B58"/>
    <w:rsid w:val="00A251F8"/>
    <w:rsid w:val="00A319A6"/>
    <w:rsid w:val="00A31F70"/>
    <w:rsid w:val="00A36F68"/>
    <w:rsid w:val="00A45ADD"/>
    <w:rsid w:val="00A53690"/>
    <w:rsid w:val="00A540C7"/>
    <w:rsid w:val="00A55865"/>
    <w:rsid w:val="00A56587"/>
    <w:rsid w:val="00A60FAC"/>
    <w:rsid w:val="00A6593A"/>
    <w:rsid w:val="00A7248D"/>
    <w:rsid w:val="00A72EB0"/>
    <w:rsid w:val="00A8661B"/>
    <w:rsid w:val="00A872B9"/>
    <w:rsid w:val="00AA446C"/>
    <w:rsid w:val="00AA53CA"/>
    <w:rsid w:val="00AA7FBC"/>
    <w:rsid w:val="00AE2F47"/>
    <w:rsid w:val="00AF0CE1"/>
    <w:rsid w:val="00B01D61"/>
    <w:rsid w:val="00B03A63"/>
    <w:rsid w:val="00B168E7"/>
    <w:rsid w:val="00B34D1A"/>
    <w:rsid w:val="00B42BE9"/>
    <w:rsid w:val="00B51130"/>
    <w:rsid w:val="00B71AA6"/>
    <w:rsid w:val="00B773C9"/>
    <w:rsid w:val="00B803E5"/>
    <w:rsid w:val="00B87145"/>
    <w:rsid w:val="00B9380B"/>
    <w:rsid w:val="00BA6C08"/>
    <w:rsid w:val="00BB155E"/>
    <w:rsid w:val="00BB4D61"/>
    <w:rsid w:val="00BB577B"/>
    <w:rsid w:val="00BC0316"/>
    <w:rsid w:val="00BD5DD4"/>
    <w:rsid w:val="00BD65C6"/>
    <w:rsid w:val="00BE5230"/>
    <w:rsid w:val="00BF7BAE"/>
    <w:rsid w:val="00C0110D"/>
    <w:rsid w:val="00C2724B"/>
    <w:rsid w:val="00C5326B"/>
    <w:rsid w:val="00C534FB"/>
    <w:rsid w:val="00C668DC"/>
    <w:rsid w:val="00C71A0D"/>
    <w:rsid w:val="00C874D4"/>
    <w:rsid w:val="00C874EA"/>
    <w:rsid w:val="00C92C5B"/>
    <w:rsid w:val="00CA0F9F"/>
    <w:rsid w:val="00CA7598"/>
    <w:rsid w:val="00CB7AB6"/>
    <w:rsid w:val="00CC7F43"/>
    <w:rsid w:val="00CD052D"/>
    <w:rsid w:val="00CD63F3"/>
    <w:rsid w:val="00CD7729"/>
    <w:rsid w:val="00CF0B98"/>
    <w:rsid w:val="00CF6675"/>
    <w:rsid w:val="00D058A0"/>
    <w:rsid w:val="00D1612B"/>
    <w:rsid w:val="00D274F2"/>
    <w:rsid w:val="00D32634"/>
    <w:rsid w:val="00D52222"/>
    <w:rsid w:val="00D52B61"/>
    <w:rsid w:val="00D64872"/>
    <w:rsid w:val="00D70000"/>
    <w:rsid w:val="00D72E66"/>
    <w:rsid w:val="00D7377A"/>
    <w:rsid w:val="00D74029"/>
    <w:rsid w:val="00D75FDC"/>
    <w:rsid w:val="00D842C4"/>
    <w:rsid w:val="00DA0473"/>
    <w:rsid w:val="00DA06BE"/>
    <w:rsid w:val="00DA2337"/>
    <w:rsid w:val="00DB4718"/>
    <w:rsid w:val="00DD3225"/>
    <w:rsid w:val="00DD74A9"/>
    <w:rsid w:val="00DF18DE"/>
    <w:rsid w:val="00DF4C69"/>
    <w:rsid w:val="00E06961"/>
    <w:rsid w:val="00E24667"/>
    <w:rsid w:val="00E31C31"/>
    <w:rsid w:val="00E32B26"/>
    <w:rsid w:val="00E35CE8"/>
    <w:rsid w:val="00E45002"/>
    <w:rsid w:val="00E51CFC"/>
    <w:rsid w:val="00E60424"/>
    <w:rsid w:val="00E91651"/>
    <w:rsid w:val="00EA6001"/>
    <w:rsid w:val="00EC0FE5"/>
    <w:rsid w:val="00EC2810"/>
    <w:rsid w:val="00EC35C2"/>
    <w:rsid w:val="00EC422B"/>
    <w:rsid w:val="00EE0771"/>
    <w:rsid w:val="00EE5E06"/>
    <w:rsid w:val="00F01C3A"/>
    <w:rsid w:val="00F029AA"/>
    <w:rsid w:val="00F04FFB"/>
    <w:rsid w:val="00F47862"/>
    <w:rsid w:val="00F479F3"/>
    <w:rsid w:val="00F47D15"/>
    <w:rsid w:val="00F75983"/>
    <w:rsid w:val="00F92606"/>
    <w:rsid w:val="00FA3861"/>
    <w:rsid w:val="00FA5202"/>
    <w:rsid w:val="00FB5ECE"/>
    <w:rsid w:val="00FC02DF"/>
    <w:rsid w:val="00FC1E85"/>
    <w:rsid w:val="00FD07E9"/>
    <w:rsid w:val="00FD19E8"/>
    <w:rsid w:val="00FE102B"/>
    <w:rsid w:val="00FE1563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E0E9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A53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AA53CA"/>
  </w:style>
  <w:style w:type="paragraph" w:styleId="a5">
    <w:name w:val="Balloon Text"/>
    <w:basedOn w:val="a"/>
    <w:link w:val="Char0"/>
    <w:uiPriority w:val="99"/>
    <w:semiHidden/>
    <w:unhideWhenUsed/>
    <w:rsid w:val="00AA53C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A53C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D19E8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7C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7C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7C307B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7C307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4B87-914B-43E7-BA7B-5840D305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zjj</cp:lastModifiedBy>
  <cp:revision>43</cp:revision>
  <dcterms:created xsi:type="dcterms:W3CDTF">2018-11-03T01:18:00Z</dcterms:created>
  <dcterms:modified xsi:type="dcterms:W3CDTF">2019-01-30T05:59:00Z</dcterms:modified>
</cp:coreProperties>
</file>