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A6E" w:rsidRPr="00C62AC6" w:rsidRDefault="006E5A1D">
      <w:pPr>
        <w:spacing w:line="360" w:lineRule="auto"/>
        <w:jc w:val="center"/>
        <w:rPr>
          <w:rFonts w:ascii="宋体" w:hAnsi="宋体" w:cs="Arial"/>
          <w:spacing w:val="1"/>
          <w:kern w:val="0"/>
          <w:szCs w:val="21"/>
        </w:rPr>
      </w:pPr>
      <w:r w:rsidRPr="00C62AC6">
        <w:rPr>
          <w:rFonts w:ascii="宋体" w:hAnsi="宋体" w:cs="Arial" w:hint="eastAsia"/>
          <w:spacing w:val="1"/>
          <w:kern w:val="0"/>
          <w:szCs w:val="21"/>
        </w:rPr>
        <w:t>证券</w:t>
      </w:r>
      <w:r w:rsidRPr="00C62AC6">
        <w:rPr>
          <w:rFonts w:ascii="宋体" w:hAnsi="宋体" w:cs="Arial"/>
          <w:spacing w:val="1"/>
          <w:kern w:val="0"/>
          <w:szCs w:val="21"/>
        </w:rPr>
        <w:t>代码：</w:t>
      </w:r>
      <w:r w:rsidRPr="00C62AC6">
        <w:rPr>
          <w:rFonts w:ascii="宋体" w:hAnsi="宋体" w:cs="Arial"/>
          <w:kern w:val="0"/>
          <w:szCs w:val="21"/>
        </w:rPr>
        <w:t>002</w:t>
      </w:r>
      <w:r w:rsidRPr="00C62AC6">
        <w:rPr>
          <w:rFonts w:ascii="宋体" w:hAnsi="宋体" w:cs="Arial" w:hint="eastAsia"/>
          <w:kern w:val="0"/>
          <w:szCs w:val="21"/>
        </w:rPr>
        <w:t>372</w:t>
      </w:r>
      <w:r w:rsidRPr="00C62AC6">
        <w:rPr>
          <w:rFonts w:ascii="宋体" w:hAnsi="宋体" w:cs="Arial"/>
          <w:spacing w:val="1"/>
          <w:kern w:val="0"/>
          <w:szCs w:val="21"/>
        </w:rPr>
        <w:tab/>
      </w:r>
      <w:r w:rsidR="00FD5D39" w:rsidRPr="00C62AC6">
        <w:rPr>
          <w:rFonts w:ascii="宋体" w:hAnsi="宋体" w:cs="Arial" w:hint="eastAsia"/>
          <w:spacing w:val="1"/>
          <w:kern w:val="0"/>
          <w:szCs w:val="21"/>
        </w:rPr>
        <w:t xml:space="preserve">     </w:t>
      </w:r>
      <w:r w:rsidRPr="00C62AC6">
        <w:rPr>
          <w:rFonts w:ascii="宋体" w:hAnsi="宋体" w:cs="Arial" w:hint="eastAsia"/>
          <w:spacing w:val="1"/>
          <w:kern w:val="0"/>
          <w:szCs w:val="21"/>
        </w:rPr>
        <w:t>证券</w:t>
      </w:r>
      <w:r w:rsidRPr="00C62AC6">
        <w:rPr>
          <w:rFonts w:ascii="宋体" w:hAnsi="宋体" w:cs="Arial"/>
          <w:spacing w:val="1"/>
          <w:kern w:val="0"/>
          <w:szCs w:val="21"/>
        </w:rPr>
        <w:t>简称：</w:t>
      </w:r>
      <w:r w:rsidRPr="00C62AC6">
        <w:rPr>
          <w:rFonts w:ascii="宋体" w:hAnsi="宋体" w:cs="Arial"/>
          <w:kern w:val="0"/>
          <w:szCs w:val="21"/>
        </w:rPr>
        <w:t>伟星</w:t>
      </w:r>
      <w:r w:rsidRPr="00C62AC6">
        <w:rPr>
          <w:rFonts w:ascii="宋体" w:hAnsi="宋体" w:cs="Arial" w:hint="eastAsia"/>
          <w:kern w:val="0"/>
          <w:szCs w:val="21"/>
        </w:rPr>
        <w:t>新材</w:t>
      </w:r>
      <w:r w:rsidRPr="00C62AC6">
        <w:rPr>
          <w:rFonts w:ascii="宋体" w:hAnsi="宋体" w:cs="Arial"/>
          <w:spacing w:val="1"/>
          <w:kern w:val="0"/>
          <w:szCs w:val="21"/>
        </w:rPr>
        <w:tab/>
        <w:t xml:space="preserve">       公告编号：2</w:t>
      </w:r>
      <w:r w:rsidRPr="00C62AC6">
        <w:rPr>
          <w:rFonts w:ascii="宋体" w:hAnsi="宋体" w:cs="Arial" w:hint="eastAsia"/>
          <w:spacing w:val="1"/>
          <w:kern w:val="0"/>
          <w:szCs w:val="21"/>
        </w:rPr>
        <w:t>020</w:t>
      </w:r>
      <w:r w:rsidRPr="00C62AC6">
        <w:rPr>
          <w:rFonts w:ascii="宋体" w:hAnsi="宋体" w:cs="Arial"/>
          <w:spacing w:val="1"/>
          <w:kern w:val="0"/>
          <w:szCs w:val="21"/>
        </w:rPr>
        <w:t>-</w:t>
      </w:r>
      <w:r w:rsidR="00181768" w:rsidRPr="00C62AC6">
        <w:rPr>
          <w:rFonts w:ascii="宋体" w:hAnsi="宋体" w:cs="Arial" w:hint="eastAsia"/>
          <w:spacing w:val="1"/>
          <w:kern w:val="0"/>
          <w:szCs w:val="21"/>
        </w:rPr>
        <w:t>0</w:t>
      </w:r>
      <w:r w:rsidR="005713C5" w:rsidRPr="00C62AC6">
        <w:rPr>
          <w:rFonts w:ascii="宋体" w:hAnsi="宋体" w:cs="Arial" w:hint="eastAsia"/>
          <w:spacing w:val="1"/>
          <w:kern w:val="0"/>
          <w:szCs w:val="21"/>
        </w:rPr>
        <w:t>19</w:t>
      </w:r>
    </w:p>
    <w:p w:rsidR="00226A6E" w:rsidRPr="00C62AC6" w:rsidRDefault="00226A6E">
      <w:pPr>
        <w:autoSpaceDE w:val="0"/>
        <w:autoSpaceDN w:val="0"/>
        <w:spacing w:line="360" w:lineRule="auto"/>
        <w:jc w:val="center"/>
        <w:rPr>
          <w:rFonts w:ascii="宋体" w:hAnsi="宋体" w:cs="Arial"/>
          <w:b/>
          <w:kern w:val="0"/>
          <w:szCs w:val="21"/>
        </w:rPr>
      </w:pPr>
    </w:p>
    <w:p w:rsidR="00226A6E" w:rsidRPr="00C62AC6" w:rsidRDefault="006E5A1D">
      <w:pPr>
        <w:autoSpaceDE w:val="0"/>
        <w:autoSpaceDN w:val="0"/>
        <w:spacing w:line="360" w:lineRule="auto"/>
        <w:jc w:val="center"/>
        <w:rPr>
          <w:rFonts w:ascii="宋体" w:hAnsi="宋体" w:cs="Arial"/>
          <w:b/>
          <w:kern w:val="0"/>
          <w:sz w:val="32"/>
          <w:szCs w:val="32"/>
        </w:rPr>
      </w:pPr>
      <w:r w:rsidRPr="00C62AC6">
        <w:rPr>
          <w:rFonts w:ascii="宋体" w:hAnsi="宋体" w:cs="Arial"/>
          <w:b/>
          <w:kern w:val="0"/>
          <w:sz w:val="32"/>
          <w:szCs w:val="32"/>
        </w:rPr>
        <w:t>浙江伟星</w:t>
      </w:r>
      <w:r w:rsidRPr="00C62AC6">
        <w:rPr>
          <w:rFonts w:ascii="宋体" w:hAnsi="宋体" w:cs="Arial" w:hint="eastAsia"/>
          <w:b/>
          <w:kern w:val="0"/>
          <w:sz w:val="32"/>
          <w:szCs w:val="32"/>
        </w:rPr>
        <w:t>新型建材</w:t>
      </w:r>
      <w:r w:rsidRPr="00C62AC6">
        <w:rPr>
          <w:rFonts w:ascii="宋体" w:hAnsi="宋体" w:cs="Arial"/>
          <w:b/>
          <w:kern w:val="0"/>
          <w:sz w:val="32"/>
          <w:szCs w:val="32"/>
        </w:rPr>
        <w:t>股份有限公司</w:t>
      </w:r>
    </w:p>
    <w:p w:rsidR="00226A6E" w:rsidRPr="00C62AC6" w:rsidRDefault="006E5A1D">
      <w:pPr>
        <w:autoSpaceDE w:val="0"/>
        <w:autoSpaceDN w:val="0"/>
        <w:spacing w:line="360" w:lineRule="auto"/>
        <w:jc w:val="center"/>
        <w:rPr>
          <w:rFonts w:ascii="宋体" w:hAnsi="宋体" w:cs="Arial"/>
          <w:b/>
          <w:kern w:val="0"/>
          <w:sz w:val="32"/>
          <w:szCs w:val="32"/>
        </w:rPr>
      </w:pPr>
      <w:r w:rsidRPr="00C62AC6">
        <w:rPr>
          <w:rFonts w:ascii="宋体" w:hAnsi="宋体" w:cs="Arial" w:hint="eastAsia"/>
          <w:b/>
          <w:kern w:val="0"/>
          <w:sz w:val="32"/>
          <w:szCs w:val="32"/>
        </w:rPr>
        <w:t>关于</w:t>
      </w:r>
      <w:r w:rsidR="00181768" w:rsidRPr="00C62AC6">
        <w:rPr>
          <w:rFonts w:ascii="宋体" w:hAnsi="宋体" w:cs="Arial" w:hint="eastAsia"/>
          <w:b/>
          <w:kern w:val="0"/>
          <w:sz w:val="32"/>
          <w:szCs w:val="32"/>
        </w:rPr>
        <w:t>控股股东</w:t>
      </w:r>
      <w:r w:rsidR="005713C5" w:rsidRPr="00C62AC6">
        <w:rPr>
          <w:rFonts w:ascii="宋体" w:hAnsi="宋体" w:cs="Arial" w:hint="eastAsia"/>
          <w:b/>
          <w:kern w:val="0"/>
          <w:sz w:val="32"/>
          <w:szCs w:val="32"/>
        </w:rPr>
        <w:t>部分股份</w:t>
      </w:r>
      <w:r w:rsidR="00181768" w:rsidRPr="00C62AC6">
        <w:rPr>
          <w:rFonts w:ascii="宋体" w:hAnsi="宋体" w:cs="Arial" w:hint="eastAsia"/>
          <w:b/>
          <w:kern w:val="0"/>
          <w:sz w:val="32"/>
          <w:szCs w:val="32"/>
        </w:rPr>
        <w:t>解除质押</w:t>
      </w:r>
      <w:r w:rsidRPr="00C62AC6">
        <w:rPr>
          <w:rFonts w:ascii="宋体" w:hAnsi="宋体" w:cs="Arial" w:hint="eastAsia"/>
          <w:b/>
          <w:kern w:val="0"/>
          <w:sz w:val="32"/>
          <w:szCs w:val="32"/>
        </w:rPr>
        <w:t>的公告</w:t>
      </w:r>
    </w:p>
    <w:p w:rsidR="00226A6E" w:rsidRPr="00C62AC6" w:rsidRDefault="00226A6E">
      <w:pPr>
        <w:spacing w:line="360" w:lineRule="auto"/>
        <w:jc w:val="center"/>
        <w:rPr>
          <w:rFonts w:ascii="宋体" w:hAnsi="宋体" w:cs="Arial"/>
          <w:b/>
          <w:kern w:val="0"/>
          <w:szCs w:val="21"/>
        </w:rPr>
      </w:pPr>
    </w:p>
    <w:p w:rsidR="00226A6E" w:rsidRPr="00C62AC6" w:rsidRDefault="006E5A1D">
      <w:pPr>
        <w:spacing w:line="360" w:lineRule="auto"/>
        <w:ind w:firstLineChars="200" w:firstLine="420"/>
        <w:rPr>
          <w:rFonts w:ascii="宋体" w:hAnsi="宋体"/>
          <w:kern w:val="0"/>
        </w:rPr>
      </w:pPr>
      <w:r w:rsidRPr="00C62AC6">
        <w:rPr>
          <w:rFonts w:ascii="宋体" w:hAnsi="宋体" w:hint="eastAsia"/>
        </w:rPr>
        <w:t>浙江伟星新型建材股份有限公司（以下简称“公司”</w:t>
      </w:r>
      <w:r w:rsidR="00FD5D39" w:rsidRPr="00C62AC6">
        <w:rPr>
          <w:rFonts w:ascii="宋体" w:hAnsi="宋体" w:hint="eastAsia"/>
        </w:rPr>
        <w:t>或“本公司”</w:t>
      </w:r>
      <w:r w:rsidRPr="00C62AC6">
        <w:rPr>
          <w:rFonts w:ascii="宋体" w:hAnsi="宋体" w:hint="eastAsia"/>
        </w:rPr>
        <w:t>）及董事会全体成员</w:t>
      </w:r>
      <w:r w:rsidRPr="00C62AC6">
        <w:rPr>
          <w:rFonts w:ascii="宋体" w:hAnsi="宋体" w:hint="eastAsia"/>
          <w:kern w:val="0"/>
        </w:rPr>
        <w:t>保证公告内容的真实、准确和完整，没有虚假记载、误导性陈述或重大遗漏。</w:t>
      </w:r>
    </w:p>
    <w:p w:rsidR="00226A6E" w:rsidRPr="00C62AC6" w:rsidRDefault="00226A6E">
      <w:pPr>
        <w:spacing w:line="360" w:lineRule="auto"/>
        <w:ind w:firstLineChars="200" w:firstLine="420"/>
        <w:rPr>
          <w:rFonts w:ascii="宋体" w:hAnsi="宋体"/>
          <w:kern w:val="0"/>
        </w:rPr>
      </w:pPr>
    </w:p>
    <w:p w:rsidR="00226A6E" w:rsidRPr="00C62AC6" w:rsidRDefault="006E5A1D">
      <w:pPr>
        <w:pStyle w:val="a3"/>
        <w:spacing w:line="360" w:lineRule="auto"/>
        <w:ind w:firstLineChars="200" w:firstLine="420"/>
        <w:rPr>
          <w:rFonts w:ascii="宋体" w:hAnsi="宋体" w:cs="宋体"/>
          <w:kern w:val="0"/>
          <w:szCs w:val="21"/>
        </w:rPr>
      </w:pPr>
      <w:r w:rsidRPr="00C62AC6">
        <w:rPr>
          <w:rFonts w:ascii="宋体" w:hAnsi="宋体" w:cs="宋体" w:hint="eastAsia"/>
          <w:kern w:val="0"/>
          <w:szCs w:val="21"/>
        </w:rPr>
        <w:t>公司近日</w:t>
      </w:r>
      <w:r w:rsidRPr="00C62AC6">
        <w:rPr>
          <w:rFonts w:ascii="宋体" w:hAnsi="宋体" w:cs="宋体"/>
          <w:kern w:val="0"/>
          <w:szCs w:val="21"/>
        </w:rPr>
        <w:t>接</w:t>
      </w:r>
      <w:r w:rsidRPr="00C62AC6">
        <w:rPr>
          <w:rFonts w:ascii="宋体" w:hAnsi="宋体" w:cs="宋体" w:hint="eastAsia"/>
          <w:kern w:val="0"/>
          <w:szCs w:val="21"/>
        </w:rPr>
        <w:t>到控股股东伟星集团有限公司（以下简称“伟星集团”）的通知</w:t>
      </w:r>
      <w:r w:rsidRPr="00C62AC6">
        <w:rPr>
          <w:rFonts w:ascii="宋体" w:hAnsi="宋体" w:cs="宋体"/>
          <w:kern w:val="0"/>
          <w:szCs w:val="21"/>
        </w:rPr>
        <w:t>，</w:t>
      </w:r>
      <w:r w:rsidRPr="00C62AC6">
        <w:rPr>
          <w:rFonts w:ascii="宋体" w:hAnsi="宋体" w:cs="宋体" w:hint="eastAsia"/>
          <w:kern w:val="0"/>
          <w:szCs w:val="21"/>
        </w:rPr>
        <w:t>获悉</w:t>
      </w:r>
      <w:r w:rsidR="001663CC" w:rsidRPr="00C62AC6">
        <w:rPr>
          <w:rFonts w:ascii="宋体" w:hAnsi="宋体" w:cs="宋体" w:hint="eastAsia"/>
          <w:kern w:val="0"/>
          <w:szCs w:val="21"/>
        </w:rPr>
        <w:t>其所持有本公司的</w:t>
      </w:r>
      <w:r w:rsidRPr="00C62AC6">
        <w:rPr>
          <w:rFonts w:ascii="宋体" w:hAnsi="宋体" w:cs="宋体" w:hint="eastAsia"/>
          <w:kern w:val="0"/>
          <w:szCs w:val="21"/>
        </w:rPr>
        <w:t>部分股份解除质押，具体事项如下：</w:t>
      </w:r>
    </w:p>
    <w:p w:rsidR="00146FD3" w:rsidRPr="00C62AC6" w:rsidRDefault="006E5A1D" w:rsidP="00146FD3">
      <w:pPr>
        <w:pStyle w:val="a3"/>
        <w:spacing w:line="360" w:lineRule="auto"/>
        <w:ind w:firstLine="420"/>
        <w:rPr>
          <w:rFonts w:ascii="宋体" w:hAnsi="宋体" w:cs="宋体"/>
          <w:b/>
          <w:kern w:val="0"/>
          <w:szCs w:val="21"/>
        </w:rPr>
      </w:pPr>
      <w:r w:rsidRPr="00C62AC6">
        <w:rPr>
          <w:rFonts w:ascii="宋体" w:hAnsi="宋体" w:cs="宋体" w:hint="eastAsia"/>
          <w:b/>
          <w:kern w:val="0"/>
          <w:szCs w:val="21"/>
        </w:rPr>
        <w:t>一、股东股份解除质押基本情况</w:t>
      </w:r>
    </w:p>
    <w:tbl>
      <w:tblPr>
        <w:tblW w:w="1015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2"/>
        <w:gridCol w:w="1764"/>
        <w:gridCol w:w="1526"/>
        <w:gridCol w:w="1092"/>
        <w:gridCol w:w="1078"/>
        <w:gridCol w:w="1212"/>
        <w:gridCol w:w="1212"/>
        <w:gridCol w:w="1626"/>
      </w:tblGrid>
      <w:tr w:rsidR="00C62AC6" w:rsidRPr="00C62AC6" w:rsidTr="005D1B97">
        <w:trPr>
          <w:cantSplit/>
          <w:trHeight w:val="454"/>
          <w:jc w:val="center"/>
        </w:trPr>
        <w:tc>
          <w:tcPr>
            <w:tcW w:w="642" w:type="dxa"/>
            <w:vAlign w:val="center"/>
          </w:tcPr>
          <w:p w:rsidR="00226A6E" w:rsidRPr="00C62AC6" w:rsidRDefault="006E5A1D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C62AC6">
              <w:rPr>
                <w:rFonts w:asciiTheme="majorEastAsia" w:eastAsiaTheme="majorEastAsia" w:hAnsiTheme="majorEastAsia"/>
                <w:b/>
              </w:rPr>
              <w:t>股东名称</w:t>
            </w:r>
          </w:p>
        </w:tc>
        <w:tc>
          <w:tcPr>
            <w:tcW w:w="1764" w:type="dxa"/>
            <w:vAlign w:val="center"/>
          </w:tcPr>
          <w:p w:rsidR="00226A6E" w:rsidRPr="00C62AC6" w:rsidRDefault="006E5A1D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C62AC6">
              <w:rPr>
                <w:rFonts w:asciiTheme="majorEastAsia" w:eastAsiaTheme="majorEastAsia" w:hAnsiTheme="majorEastAsia"/>
                <w:b/>
              </w:rPr>
              <w:t>是否为控股股东或第一大股东及其一致行动人</w:t>
            </w:r>
          </w:p>
        </w:tc>
        <w:tc>
          <w:tcPr>
            <w:tcW w:w="1526" w:type="dxa"/>
            <w:vAlign w:val="center"/>
          </w:tcPr>
          <w:p w:rsidR="00226A6E" w:rsidRPr="00C62AC6" w:rsidRDefault="006E5A1D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C62AC6">
              <w:rPr>
                <w:rFonts w:asciiTheme="majorEastAsia" w:eastAsiaTheme="majorEastAsia" w:hAnsiTheme="majorEastAsia"/>
                <w:b/>
              </w:rPr>
              <w:t>本次</w:t>
            </w:r>
            <w:r w:rsidRPr="00C62AC6">
              <w:rPr>
                <w:rFonts w:asciiTheme="majorEastAsia" w:eastAsiaTheme="majorEastAsia" w:hAnsiTheme="majorEastAsia" w:hint="eastAsia"/>
                <w:b/>
              </w:rPr>
              <w:t>解除</w:t>
            </w:r>
            <w:r w:rsidRPr="00C62AC6">
              <w:rPr>
                <w:rFonts w:asciiTheme="majorEastAsia" w:eastAsiaTheme="majorEastAsia" w:hAnsiTheme="majorEastAsia"/>
                <w:b/>
              </w:rPr>
              <w:t>质押</w:t>
            </w:r>
            <w:r w:rsidRPr="00C62AC6">
              <w:rPr>
                <w:rFonts w:asciiTheme="majorEastAsia" w:eastAsiaTheme="majorEastAsia" w:hAnsiTheme="majorEastAsia" w:hint="eastAsia"/>
                <w:b/>
              </w:rPr>
              <w:t>股份</w:t>
            </w:r>
            <w:r w:rsidRPr="00C62AC6">
              <w:rPr>
                <w:rFonts w:asciiTheme="majorEastAsia" w:eastAsiaTheme="majorEastAsia" w:hAnsiTheme="majorEastAsia"/>
                <w:b/>
              </w:rPr>
              <w:t>数量</w:t>
            </w:r>
            <w:r w:rsidRPr="00C62AC6">
              <w:rPr>
                <w:rFonts w:asciiTheme="majorEastAsia" w:eastAsiaTheme="majorEastAsia" w:hAnsiTheme="majorEastAsia" w:hint="eastAsia"/>
                <w:b/>
              </w:rPr>
              <w:t>（股）</w:t>
            </w:r>
          </w:p>
        </w:tc>
        <w:tc>
          <w:tcPr>
            <w:tcW w:w="1092" w:type="dxa"/>
            <w:vAlign w:val="center"/>
          </w:tcPr>
          <w:p w:rsidR="00226A6E" w:rsidRPr="00C62AC6" w:rsidRDefault="006E5A1D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C62AC6">
              <w:rPr>
                <w:rFonts w:asciiTheme="majorEastAsia" w:eastAsiaTheme="majorEastAsia" w:hAnsiTheme="majorEastAsia"/>
                <w:b/>
              </w:rPr>
              <w:t>占其所持股份比例</w:t>
            </w:r>
          </w:p>
        </w:tc>
        <w:tc>
          <w:tcPr>
            <w:tcW w:w="1078" w:type="dxa"/>
            <w:vAlign w:val="center"/>
          </w:tcPr>
          <w:p w:rsidR="00226A6E" w:rsidRPr="00C62AC6" w:rsidRDefault="006E5A1D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C62AC6">
              <w:rPr>
                <w:rFonts w:asciiTheme="majorEastAsia" w:eastAsiaTheme="majorEastAsia" w:hAnsiTheme="majorEastAsia"/>
                <w:b/>
              </w:rPr>
              <w:t>占公司总股本比例</w:t>
            </w:r>
          </w:p>
        </w:tc>
        <w:tc>
          <w:tcPr>
            <w:tcW w:w="1212" w:type="dxa"/>
            <w:vAlign w:val="center"/>
          </w:tcPr>
          <w:p w:rsidR="00226A6E" w:rsidRPr="00C62AC6" w:rsidRDefault="006E5A1D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C62AC6">
              <w:rPr>
                <w:rFonts w:asciiTheme="majorEastAsia" w:eastAsiaTheme="majorEastAsia" w:hAnsiTheme="majorEastAsia" w:hint="eastAsia"/>
                <w:b/>
              </w:rPr>
              <w:t>起始日</w:t>
            </w:r>
          </w:p>
        </w:tc>
        <w:tc>
          <w:tcPr>
            <w:tcW w:w="1212" w:type="dxa"/>
            <w:vAlign w:val="center"/>
          </w:tcPr>
          <w:p w:rsidR="00226A6E" w:rsidRPr="00C62AC6" w:rsidRDefault="006E5A1D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C62AC6">
              <w:rPr>
                <w:rFonts w:asciiTheme="majorEastAsia" w:eastAsiaTheme="majorEastAsia" w:hAnsiTheme="majorEastAsia" w:hint="eastAsia"/>
                <w:b/>
              </w:rPr>
              <w:t>解除日期</w:t>
            </w:r>
          </w:p>
        </w:tc>
        <w:tc>
          <w:tcPr>
            <w:tcW w:w="1626" w:type="dxa"/>
            <w:vAlign w:val="center"/>
          </w:tcPr>
          <w:p w:rsidR="00226A6E" w:rsidRPr="00C62AC6" w:rsidRDefault="006E5A1D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C62AC6">
              <w:rPr>
                <w:rFonts w:asciiTheme="majorEastAsia" w:eastAsiaTheme="majorEastAsia" w:hAnsiTheme="majorEastAsia"/>
                <w:b/>
              </w:rPr>
              <w:t>质权人</w:t>
            </w:r>
          </w:p>
        </w:tc>
      </w:tr>
      <w:tr w:rsidR="00C62AC6" w:rsidRPr="00C62AC6" w:rsidTr="005D1B97">
        <w:trPr>
          <w:cantSplit/>
          <w:trHeight w:val="454"/>
          <w:jc w:val="center"/>
        </w:trPr>
        <w:tc>
          <w:tcPr>
            <w:tcW w:w="642" w:type="dxa"/>
            <w:vAlign w:val="center"/>
          </w:tcPr>
          <w:p w:rsidR="00226A6E" w:rsidRPr="00C62AC6" w:rsidRDefault="006E5A1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62AC6">
              <w:rPr>
                <w:rFonts w:asciiTheme="majorEastAsia" w:eastAsiaTheme="majorEastAsia" w:hAnsiTheme="majorEastAsia" w:hint="eastAsia"/>
                <w:szCs w:val="21"/>
              </w:rPr>
              <w:t>伟星集团</w:t>
            </w:r>
          </w:p>
        </w:tc>
        <w:tc>
          <w:tcPr>
            <w:tcW w:w="1764" w:type="dxa"/>
            <w:vAlign w:val="center"/>
          </w:tcPr>
          <w:p w:rsidR="00226A6E" w:rsidRPr="00C62AC6" w:rsidRDefault="006E5A1D">
            <w:pPr>
              <w:jc w:val="center"/>
              <w:rPr>
                <w:rFonts w:asciiTheme="majorEastAsia" w:eastAsiaTheme="majorEastAsia" w:hAnsiTheme="majorEastAsia"/>
              </w:rPr>
            </w:pPr>
            <w:r w:rsidRPr="00C62AC6">
              <w:rPr>
                <w:rFonts w:asciiTheme="majorEastAsia" w:eastAsiaTheme="majorEastAsia" w:hAnsiTheme="majorEastAsia" w:hint="eastAsia"/>
              </w:rPr>
              <w:t>是</w:t>
            </w:r>
          </w:p>
        </w:tc>
        <w:tc>
          <w:tcPr>
            <w:tcW w:w="1526" w:type="dxa"/>
            <w:vAlign w:val="center"/>
          </w:tcPr>
          <w:p w:rsidR="00226A6E" w:rsidRPr="00C62AC6" w:rsidRDefault="005713C5">
            <w:pPr>
              <w:jc w:val="right"/>
              <w:rPr>
                <w:rFonts w:asciiTheme="majorEastAsia" w:eastAsiaTheme="majorEastAsia" w:hAnsiTheme="majorEastAsia"/>
              </w:rPr>
            </w:pPr>
            <w:r w:rsidRPr="00C62AC6">
              <w:rPr>
                <w:rFonts w:asciiTheme="majorEastAsia" w:eastAsiaTheme="majorEastAsia" w:hAnsiTheme="majorEastAsia"/>
              </w:rPr>
              <w:t>92</w:t>
            </w:r>
            <w:r w:rsidRPr="00C62AC6">
              <w:rPr>
                <w:rFonts w:asciiTheme="majorEastAsia" w:eastAsiaTheme="majorEastAsia" w:hAnsiTheme="majorEastAsia" w:hint="eastAsia"/>
              </w:rPr>
              <w:t>,</w:t>
            </w:r>
            <w:r w:rsidRPr="00C62AC6">
              <w:rPr>
                <w:rFonts w:asciiTheme="majorEastAsia" w:eastAsiaTheme="majorEastAsia" w:hAnsiTheme="majorEastAsia"/>
              </w:rPr>
              <w:t>040</w:t>
            </w:r>
            <w:r w:rsidRPr="00C62AC6">
              <w:rPr>
                <w:rFonts w:asciiTheme="majorEastAsia" w:eastAsiaTheme="majorEastAsia" w:hAnsiTheme="majorEastAsia" w:hint="eastAsia"/>
              </w:rPr>
              <w:t>,</w:t>
            </w:r>
            <w:r w:rsidRPr="00C62AC6">
              <w:rPr>
                <w:rFonts w:asciiTheme="majorEastAsia" w:eastAsiaTheme="majorEastAsia" w:hAnsiTheme="majorEastAsia"/>
              </w:rPr>
              <w:t>000</w:t>
            </w:r>
          </w:p>
        </w:tc>
        <w:tc>
          <w:tcPr>
            <w:tcW w:w="1092" w:type="dxa"/>
            <w:vAlign w:val="center"/>
          </w:tcPr>
          <w:p w:rsidR="00226A6E" w:rsidRPr="00C62AC6" w:rsidRDefault="005713C5">
            <w:pPr>
              <w:jc w:val="right"/>
              <w:rPr>
                <w:rFonts w:asciiTheme="majorEastAsia" w:eastAsiaTheme="majorEastAsia" w:hAnsiTheme="majorEastAsia"/>
              </w:rPr>
            </w:pPr>
            <w:r w:rsidRPr="00C62AC6">
              <w:rPr>
                <w:rFonts w:asciiTheme="majorEastAsia" w:eastAsiaTheme="majorEastAsia" w:hAnsiTheme="majorEastAsia" w:hint="eastAsia"/>
              </w:rPr>
              <w:t>15.25</w:t>
            </w:r>
            <w:r w:rsidR="006E5A1D" w:rsidRPr="00C62AC6">
              <w:rPr>
                <w:rFonts w:asciiTheme="majorEastAsia" w:eastAsiaTheme="majorEastAsia" w:hAnsiTheme="majorEastAsia" w:hint="eastAsia"/>
              </w:rPr>
              <w:t>%</w:t>
            </w:r>
          </w:p>
        </w:tc>
        <w:tc>
          <w:tcPr>
            <w:tcW w:w="1078" w:type="dxa"/>
            <w:vAlign w:val="center"/>
          </w:tcPr>
          <w:p w:rsidR="00226A6E" w:rsidRPr="00C62AC6" w:rsidRDefault="005713C5">
            <w:pPr>
              <w:jc w:val="right"/>
              <w:rPr>
                <w:rFonts w:asciiTheme="majorEastAsia" w:eastAsiaTheme="majorEastAsia" w:hAnsiTheme="majorEastAsia"/>
              </w:rPr>
            </w:pPr>
            <w:r w:rsidRPr="00C62AC6">
              <w:rPr>
                <w:rFonts w:asciiTheme="majorEastAsia" w:eastAsiaTheme="majorEastAsia" w:hAnsiTheme="majorEastAsia" w:hint="eastAsia"/>
              </w:rPr>
              <w:t>5.85</w:t>
            </w:r>
            <w:r w:rsidR="006E5A1D" w:rsidRPr="00C62AC6">
              <w:rPr>
                <w:rFonts w:asciiTheme="majorEastAsia" w:eastAsiaTheme="majorEastAsia" w:hAnsiTheme="majorEastAsia" w:hint="eastAsia"/>
              </w:rPr>
              <w:t>%</w:t>
            </w:r>
          </w:p>
        </w:tc>
        <w:tc>
          <w:tcPr>
            <w:tcW w:w="1212" w:type="dxa"/>
            <w:vAlign w:val="center"/>
          </w:tcPr>
          <w:p w:rsidR="00226A6E" w:rsidRPr="00C62AC6" w:rsidRDefault="006E5A1D" w:rsidP="00146FD3">
            <w:pPr>
              <w:jc w:val="center"/>
              <w:rPr>
                <w:rFonts w:asciiTheme="majorEastAsia" w:eastAsiaTheme="majorEastAsia" w:hAnsiTheme="majorEastAsia"/>
              </w:rPr>
            </w:pPr>
            <w:r w:rsidRPr="00C62AC6">
              <w:rPr>
                <w:rFonts w:asciiTheme="majorEastAsia" w:eastAsiaTheme="majorEastAsia" w:hAnsiTheme="majorEastAsia" w:hint="eastAsia"/>
              </w:rPr>
              <w:t>2017年</w:t>
            </w:r>
            <w:r w:rsidR="005713C5" w:rsidRPr="00C62AC6">
              <w:rPr>
                <w:rFonts w:asciiTheme="majorEastAsia" w:eastAsiaTheme="majorEastAsia" w:hAnsiTheme="majorEastAsia" w:hint="eastAsia"/>
              </w:rPr>
              <w:t>12</w:t>
            </w:r>
            <w:r w:rsidRPr="00C62AC6">
              <w:rPr>
                <w:rFonts w:asciiTheme="majorEastAsia" w:eastAsiaTheme="majorEastAsia" w:hAnsiTheme="majorEastAsia" w:hint="eastAsia"/>
              </w:rPr>
              <w:t>月</w:t>
            </w:r>
            <w:r w:rsidR="005713C5" w:rsidRPr="00C62AC6">
              <w:rPr>
                <w:rFonts w:asciiTheme="majorEastAsia" w:eastAsiaTheme="majorEastAsia" w:hAnsiTheme="majorEastAsia" w:hint="eastAsia"/>
              </w:rPr>
              <w:t>4</w:t>
            </w:r>
            <w:r w:rsidRPr="00C62AC6">
              <w:rPr>
                <w:rFonts w:asciiTheme="majorEastAsia" w:eastAsiaTheme="majorEastAsia" w:hAnsiTheme="majorEastAsia" w:hint="eastAsia"/>
              </w:rPr>
              <w:t>日</w:t>
            </w:r>
          </w:p>
        </w:tc>
        <w:tc>
          <w:tcPr>
            <w:tcW w:w="1212" w:type="dxa"/>
            <w:vAlign w:val="center"/>
          </w:tcPr>
          <w:p w:rsidR="00226A6E" w:rsidRPr="00C62AC6" w:rsidRDefault="006E5A1D" w:rsidP="00146FD3">
            <w:pPr>
              <w:jc w:val="center"/>
              <w:rPr>
                <w:rFonts w:asciiTheme="majorEastAsia" w:eastAsiaTheme="majorEastAsia" w:hAnsiTheme="majorEastAsia"/>
              </w:rPr>
            </w:pPr>
            <w:r w:rsidRPr="00C62AC6">
              <w:rPr>
                <w:rFonts w:asciiTheme="majorEastAsia" w:eastAsiaTheme="majorEastAsia" w:hAnsiTheme="majorEastAsia" w:hint="eastAsia"/>
              </w:rPr>
              <w:t>2020年</w:t>
            </w:r>
            <w:r w:rsidR="00DE2538" w:rsidRPr="00C62AC6">
              <w:rPr>
                <w:rFonts w:asciiTheme="majorEastAsia" w:eastAsiaTheme="majorEastAsia" w:hAnsiTheme="majorEastAsia" w:hint="eastAsia"/>
              </w:rPr>
              <w:t>6</w:t>
            </w:r>
            <w:r w:rsidRPr="00C62AC6">
              <w:rPr>
                <w:rFonts w:asciiTheme="majorEastAsia" w:eastAsiaTheme="majorEastAsia" w:hAnsiTheme="majorEastAsia" w:hint="eastAsia"/>
              </w:rPr>
              <w:t>月</w:t>
            </w:r>
            <w:r w:rsidR="00DE2538" w:rsidRPr="00C62AC6">
              <w:rPr>
                <w:rFonts w:asciiTheme="majorEastAsia" w:eastAsiaTheme="majorEastAsia" w:hAnsiTheme="majorEastAsia" w:hint="eastAsia"/>
              </w:rPr>
              <w:t>29</w:t>
            </w:r>
            <w:r w:rsidRPr="00C62AC6">
              <w:rPr>
                <w:rFonts w:asciiTheme="majorEastAsia" w:eastAsiaTheme="majorEastAsia" w:hAnsiTheme="majorEastAsia" w:hint="eastAsia"/>
              </w:rPr>
              <w:t>日</w:t>
            </w:r>
          </w:p>
        </w:tc>
        <w:tc>
          <w:tcPr>
            <w:tcW w:w="1626" w:type="dxa"/>
            <w:vAlign w:val="center"/>
          </w:tcPr>
          <w:p w:rsidR="00226A6E" w:rsidRPr="00C62AC6" w:rsidRDefault="00181768" w:rsidP="00146FD3">
            <w:pPr>
              <w:jc w:val="left"/>
              <w:rPr>
                <w:rFonts w:asciiTheme="majorEastAsia" w:eastAsiaTheme="majorEastAsia" w:hAnsiTheme="majorEastAsia"/>
              </w:rPr>
            </w:pPr>
            <w:r w:rsidRPr="00C62AC6">
              <w:rPr>
                <w:rFonts w:asciiTheme="majorEastAsia" w:eastAsiaTheme="majorEastAsia" w:hAnsiTheme="majorEastAsia" w:hint="eastAsia"/>
              </w:rPr>
              <w:t>万向</w:t>
            </w:r>
            <w:r w:rsidR="006E5A1D" w:rsidRPr="00C62AC6">
              <w:rPr>
                <w:rFonts w:asciiTheme="majorEastAsia" w:eastAsiaTheme="majorEastAsia" w:hAnsiTheme="majorEastAsia" w:hint="eastAsia"/>
              </w:rPr>
              <w:t>信托有限公司</w:t>
            </w:r>
          </w:p>
        </w:tc>
      </w:tr>
    </w:tbl>
    <w:p w:rsidR="00226A6E" w:rsidRPr="00C62AC6" w:rsidRDefault="005713C5">
      <w:pPr>
        <w:pStyle w:val="a3"/>
        <w:spacing w:line="360" w:lineRule="auto"/>
        <w:ind w:firstLineChars="200" w:firstLine="422"/>
        <w:rPr>
          <w:rFonts w:ascii="宋体" w:hAnsi="宋体" w:cs="宋体"/>
          <w:b/>
          <w:kern w:val="0"/>
          <w:szCs w:val="21"/>
        </w:rPr>
      </w:pPr>
      <w:r w:rsidRPr="00C62AC6">
        <w:rPr>
          <w:rFonts w:ascii="宋体" w:hAnsi="宋体" w:cs="宋体" w:hint="eastAsia"/>
          <w:b/>
          <w:kern w:val="0"/>
          <w:szCs w:val="21"/>
        </w:rPr>
        <w:t>二</w:t>
      </w:r>
      <w:r w:rsidR="006E5A1D" w:rsidRPr="00C62AC6">
        <w:rPr>
          <w:rFonts w:ascii="宋体" w:hAnsi="宋体" w:cs="宋体" w:hint="eastAsia"/>
          <w:b/>
          <w:kern w:val="0"/>
          <w:szCs w:val="21"/>
        </w:rPr>
        <w:t>、股东股份累计质押情况</w:t>
      </w:r>
    </w:p>
    <w:p w:rsidR="00A507F6" w:rsidRPr="00C62AC6" w:rsidRDefault="006E5A1D" w:rsidP="00A507F6">
      <w:pPr>
        <w:pStyle w:val="a3"/>
        <w:spacing w:line="360" w:lineRule="auto"/>
        <w:ind w:firstLineChars="200" w:firstLine="420"/>
        <w:rPr>
          <w:rFonts w:ascii="宋体" w:hAnsi="宋体" w:cs="宋体"/>
          <w:kern w:val="0"/>
          <w:szCs w:val="21"/>
        </w:rPr>
      </w:pPr>
      <w:r w:rsidRPr="00C62AC6">
        <w:rPr>
          <w:rFonts w:ascii="宋体" w:hAnsi="宋体" w:cs="宋体" w:hint="eastAsia"/>
          <w:kern w:val="0"/>
          <w:szCs w:val="21"/>
        </w:rPr>
        <w:t>截至公告披露日，上述股东及其一致行动人所持质押股份情况如下：</w:t>
      </w:r>
    </w:p>
    <w:tbl>
      <w:tblPr>
        <w:tblW w:w="10148" w:type="dxa"/>
        <w:jc w:val="center"/>
        <w:tblInd w:w="-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9"/>
        <w:gridCol w:w="1396"/>
        <w:gridCol w:w="785"/>
        <w:gridCol w:w="1242"/>
        <w:gridCol w:w="800"/>
        <w:gridCol w:w="787"/>
        <w:gridCol w:w="1175"/>
        <w:gridCol w:w="891"/>
        <w:gridCol w:w="1134"/>
        <w:gridCol w:w="799"/>
      </w:tblGrid>
      <w:tr w:rsidR="00C62AC6" w:rsidRPr="00C62AC6" w:rsidTr="005D1B97">
        <w:trPr>
          <w:cantSplit/>
          <w:trHeight w:val="455"/>
          <w:jc w:val="center"/>
        </w:trPr>
        <w:tc>
          <w:tcPr>
            <w:tcW w:w="1139" w:type="dxa"/>
            <w:vMerge w:val="restart"/>
            <w:vAlign w:val="center"/>
          </w:tcPr>
          <w:p w:rsidR="00A507F6" w:rsidRPr="00C62AC6" w:rsidRDefault="00A507F6" w:rsidP="00F6184F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C62AC6">
              <w:rPr>
                <w:rFonts w:asciiTheme="majorEastAsia" w:eastAsiaTheme="majorEastAsia" w:hAnsiTheme="majorEastAsia"/>
                <w:b/>
                <w:sz w:val="18"/>
                <w:szCs w:val="18"/>
              </w:rPr>
              <w:t>股东名称</w:t>
            </w:r>
          </w:p>
        </w:tc>
        <w:tc>
          <w:tcPr>
            <w:tcW w:w="1396" w:type="dxa"/>
            <w:vMerge w:val="restart"/>
            <w:vAlign w:val="center"/>
          </w:tcPr>
          <w:p w:rsidR="00A507F6" w:rsidRPr="00C62AC6" w:rsidRDefault="00A507F6" w:rsidP="00F6184F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C62AC6">
              <w:rPr>
                <w:rFonts w:asciiTheme="majorEastAsia" w:eastAsiaTheme="majorEastAsia" w:hAnsiTheme="majorEastAsia"/>
                <w:b/>
                <w:sz w:val="18"/>
                <w:szCs w:val="18"/>
              </w:rPr>
              <w:t>持股数量</w:t>
            </w:r>
            <w:r w:rsidRPr="00C62AC6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（股）</w:t>
            </w:r>
          </w:p>
        </w:tc>
        <w:tc>
          <w:tcPr>
            <w:tcW w:w="785" w:type="dxa"/>
            <w:vMerge w:val="restart"/>
            <w:vAlign w:val="center"/>
          </w:tcPr>
          <w:p w:rsidR="00A507F6" w:rsidRPr="00C62AC6" w:rsidRDefault="00A507F6" w:rsidP="00F6184F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C62AC6">
              <w:rPr>
                <w:rFonts w:asciiTheme="majorEastAsia" w:eastAsiaTheme="majorEastAsia" w:hAnsiTheme="majorEastAsia"/>
                <w:b/>
                <w:sz w:val="18"/>
                <w:szCs w:val="18"/>
              </w:rPr>
              <w:t>持股比例</w:t>
            </w:r>
          </w:p>
        </w:tc>
        <w:tc>
          <w:tcPr>
            <w:tcW w:w="1242" w:type="dxa"/>
            <w:vMerge w:val="restart"/>
            <w:vAlign w:val="center"/>
          </w:tcPr>
          <w:p w:rsidR="00A507F6" w:rsidRPr="00C62AC6" w:rsidRDefault="00A507F6" w:rsidP="00F6184F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C62AC6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累计质押股份数量（股）</w:t>
            </w:r>
          </w:p>
        </w:tc>
        <w:tc>
          <w:tcPr>
            <w:tcW w:w="800" w:type="dxa"/>
            <w:vMerge w:val="restart"/>
            <w:vAlign w:val="center"/>
          </w:tcPr>
          <w:p w:rsidR="00A507F6" w:rsidRPr="00C62AC6" w:rsidRDefault="00A507F6" w:rsidP="00F6184F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C62AC6">
              <w:rPr>
                <w:rFonts w:asciiTheme="majorEastAsia" w:eastAsiaTheme="majorEastAsia" w:hAnsiTheme="majorEastAsia"/>
                <w:b/>
                <w:sz w:val="18"/>
                <w:szCs w:val="18"/>
              </w:rPr>
              <w:t>占其所持股份比例</w:t>
            </w:r>
          </w:p>
        </w:tc>
        <w:tc>
          <w:tcPr>
            <w:tcW w:w="787" w:type="dxa"/>
            <w:vMerge w:val="restart"/>
            <w:vAlign w:val="center"/>
          </w:tcPr>
          <w:p w:rsidR="00A507F6" w:rsidRPr="00C62AC6" w:rsidRDefault="00A507F6" w:rsidP="00F6184F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C62AC6">
              <w:rPr>
                <w:rFonts w:asciiTheme="majorEastAsia" w:eastAsiaTheme="majorEastAsia" w:hAnsiTheme="majorEastAsia"/>
                <w:b/>
                <w:sz w:val="18"/>
                <w:szCs w:val="18"/>
              </w:rPr>
              <w:t>占公司总股本比例</w:t>
            </w:r>
          </w:p>
        </w:tc>
        <w:tc>
          <w:tcPr>
            <w:tcW w:w="2066" w:type="dxa"/>
            <w:gridSpan w:val="2"/>
            <w:vAlign w:val="center"/>
          </w:tcPr>
          <w:p w:rsidR="00A507F6" w:rsidRPr="00C62AC6" w:rsidRDefault="00A507F6" w:rsidP="00F6184F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C62AC6">
              <w:rPr>
                <w:rFonts w:asciiTheme="majorEastAsia" w:eastAsiaTheme="majorEastAsia" w:hAnsiTheme="majorEastAsia"/>
                <w:b/>
                <w:sz w:val="18"/>
                <w:szCs w:val="18"/>
              </w:rPr>
              <w:t>已质押股份情况</w:t>
            </w:r>
          </w:p>
        </w:tc>
        <w:tc>
          <w:tcPr>
            <w:tcW w:w="1933" w:type="dxa"/>
            <w:gridSpan w:val="2"/>
            <w:vAlign w:val="center"/>
          </w:tcPr>
          <w:p w:rsidR="00A507F6" w:rsidRPr="00C62AC6" w:rsidRDefault="00A507F6" w:rsidP="00F6184F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C62AC6">
              <w:rPr>
                <w:rFonts w:asciiTheme="majorEastAsia" w:eastAsiaTheme="majorEastAsia" w:hAnsiTheme="majorEastAsia"/>
                <w:b/>
                <w:sz w:val="18"/>
                <w:szCs w:val="18"/>
              </w:rPr>
              <w:t>未质押股份情况</w:t>
            </w:r>
          </w:p>
        </w:tc>
      </w:tr>
      <w:tr w:rsidR="00C62AC6" w:rsidRPr="00C62AC6" w:rsidTr="005D1B97">
        <w:trPr>
          <w:cantSplit/>
          <w:trHeight w:val="455"/>
          <w:jc w:val="center"/>
        </w:trPr>
        <w:tc>
          <w:tcPr>
            <w:tcW w:w="1139" w:type="dxa"/>
            <w:vMerge/>
            <w:vAlign w:val="center"/>
          </w:tcPr>
          <w:p w:rsidR="00A507F6" w:rsidRPr="00C62AC6" w:rsidRDefault="00A507F6" w:rsidP="00F6184F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1396" w:type="dxa"/>
            <w:vMerge/>
            <w:vAlign w:val="center"/>
          </w:tcPr>
          <w:p w:rsidR="00A507F6" w:rsidRPr="00C62AC6" w:rsidRDefault="00A507F6" w:rsidP="00F6184F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785" w:type="dxa"/>
            <w:vMerge/>
            <w:vAlign w:val="center"/>
          </w:tcPr>
          <w:p w:rsidR="00A507F6" w:rsidRPr="00C62AC6" w:rsidRDefault="00A507F6" w:rsidP="00F6184F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1242" w:type="dxa"/>
            <w:vMerge/>
            <w:vAlign w:val="center"/>
          </w:tcPr>
          <w:p w:rsidR="00A507F6" w:rsidRPr="00C62AC6" w:rsidRDefault="00A507F6" w:rsidP="00F6184F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A507F6" w:rsidRPr="00C62AC6" w:rsidRDefault="00A507F6" w:rsidP="00F6184F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787" w:type="dxa"/>
            <w:vMerge/>
            <w:vAlign w:val="center"/>
          </w:tcPr>
          <w:p w:rsidR="00A507F6" w:rsidRPr="00C62AC6" w:rsidRDefault="00A507F6" w:rsidP="00F6184F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1175" w:type="dxa"/>
            <w:vAlign w:val="center"/>
          </w:tcPr>
          <w:p w:rsidR="00A507F6" w:rsidRPr="00C62AC6" w:rsidRDefault="00A507F6" w:rsidP="00F6184F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C62AC6">
              <w:rPr>
                <w:rFonts w:asciiTheme="majorEastAsia" w:eastAsiaTheme="majorEastAsia" w:hAnsiTheme="majorEastAsia"/>
                <w:b/>
                <w:sz w:val="18"/>
                <w:szCs w:val="18"/>
              </w:rPr>
              <w:t>已质押股份限售和冻结数量</w:t>
            </w:r>
            <w:r w:rsidRPr="00C62AC6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（股）</w:t>
            </w:r>
          </w:p>
        </w:tc>
        <w:tc>
          <w:tcPr>
            <w:tcW w:w="891" w:type="dxa"/>
            <w:vAlign w:val="center"/>
          </w:tcPr>
          <w:p w:rsidR="00A507F6" w:rsidRPr="00C62AC6" w:rsidRDefault="00A507F6" w:rsidP="00F6184F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C62AC6">
              <w:rPr>
                <w:rFonts w:asciiTheme="majorEastAsia" w:eastAsiaTheme="majorEastAsia" w:hAnsiTheme="majorEastAsia"/>
                <w:b/>
                <w:sz w:val="18"/>
                <w:szCs w:val="18"/>
              </w:rPr>
              <w:t>占已质押股份比例</w:t>
            </w:r>
          </w:p>
        </w:tc>
        <w:tc>
          <w:tcPr>
            <w:tcW w:w="1134" w:type="dxa"/>
            <w:vAlign w:val="center"/>
          </w:tcPr>
          <w:p w:rsidR="00A507F6" w:rsidRPr="00C62AC6" w:rsidRDefault="00A507F6" w:rsidP="00F6184F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C62AC6">
              <w:rPr>
                <w:rFonts w:asciiTheme="majorEastAsia" w:eastAsiaTheme="majorEastAsia" w:hAnsiTheme="majorEastAsia"/>
                <w:b/>
                <w:sz w:val="18"/>
                <w:szCs w:val="18"/>
              </w:rPr>
              <w:t>未质押股份限售和冻结数量</w:t>
            </w:r>
            <w:r w:rsidRPr="00C62AC6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（股）</w:t>
            </w:r>
          </w:p>
        </w:tc>
        <w:tc>
          <w:tcPr>
            <w:tcW w:w="799" w:type="dxa"/>
            <w:vAlign w:val="center"/>
          </w:tcPr>
          <w:p w:rsidR="00A507F6" w:rsidRPr="00C62AC6" w:rsidRDefault="00A507F6" w:rsidP="00F6184F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C62AC6">
              <w:rPr>
                <w:rFonts w:asciiTheme="majorEastAsia" w:eastAsiaTheme="majorEastAsia" w:hAnsiTheme="majorEastAsia"/>
                <w:b/>
                <w:sz w:val="18"/>
                <w:szCs w:val="18"/>
              </w:rPr>
              <w:t>占未质押股份比例</w:t>
            </w:r>
          </w:p>
        </w:tc>
      </w:tr>
      <w:tr w:rsidR="00C62AC6" w:rsidRPr="00C62AC6" w:rsidTr="005D1B97">
        <w:trPr>
          <w:cantSplit/>
          <w:trHeight w:val="455"/>
          <w:jc w:val="center"/>
        </w:trPr>
        <w:tc>
          <w:tcPr>
            <w:tcW w:w="1139" w:type="dxa"/>
            <w:vAlign w:val="center"/>
          </w:tcPr>
          <w:p w:rsidR="00A507F6" w:rsidRPr="00C62AC6" w:rsidRDefault="00A507F6" w:rsidP="00F6184F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62AC6">
              <w:rPr>
                <w:rFonts w:asciiTheme="majorEastAsia" w:eastAsiaTheme="majorEastAsia" w:hAnsiTheme="majorEastAsia" w:hint="eastAsia"/>
                <w:sz w:val="18"/>
                <w:szCs w:val="18"/>
              </w:rPr>
              <w:t>伟星集团</w:t>
            </w:r>
          </w:p>
        </w:tc>
        <w:tc>
          <w:tcPr>
            <w:tcW w:w="1396" w:type="dxa"/>
            <w:vAlign w:val="center"/>
          </w:tcPr>
          <w:p w:rsidR="00A507F6" w:rsidRPr="00C62AC6" w:rsidRDefault="00A507F6" w:rsidP="00FA6D81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62AC6">
              <w:rPr>
                <w:rFonts w:asciiTheme="majorEastAsia" w:eastAsiaTheme="majorEastAsia" w:hAnsiTheme="majorEastAsia"/>
                <w:sz w:val="18"/>
                <w:szCs w:val="18"/>
              </w:rPr>
              <w:t>603,359,564</w:t>
            </w:r>
          </w:p>
        </w:tc>
        <w:tc>
          <w:tcPr>
            <w:tcW w:w="785" w:type="dxa"/>
            <w:vAlign w:val="center"/>
          </w:tcPr>
          <w:p w:rsidR="00A507F6" w:rsidRPr="00C62AC6" w:rsidRDefault="00A507F6" w:rsidP="00FA6D81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62AC6">
              <w:rPr>
                <w:rFonts w:asciiTheme="majorEastAsia" w:eastAsiaTheme="majorEastAsia" w:hAnsiTheme="majorEastAsia"/>
                <w:sz w:val="18"/>
                <w:szCs w:val="18"/>
              </w:rPr>
              <w:t>38.35%</w:t>
            </w:r>
          </w:p>
        </w:tc>
        <w:tc>
          <w:tcPr>
            <w:tcW w:w="1242" w:type="dxa"/>
            <w:vAlign w:val="center"/>
          </w:tcPr>
          <w:p w:rsidR="00A507F6" w:rsidRPr="00C62AC6" w:rsidRDefault="00A507F6" w:rsidP="00FA6D81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62AC6">
              <w:rPr>
                <w:rFonts w:asciiTheme="majorEastAsia" w:eastAsiaTheme="majorEastAsia" w:hAnsiTheme="majorEastAsia" w:hint="eastAsia"/>
                <w:sz w:val="18"/>
                <w:szCs w:val="18"/>
              </w:rPr>
              <w:t>106,082,400</w:t>
            </w:r>
          </w:p>
        </w:tc>
        <w:tc>
          <w:tcPr>
            <w:tcW w:w="800" w:type="dxa"/>
            <w:vAlign w:val="center"/>
          </w:tcPr>
          <w:p w:rsidR="00A507F6" w:rsidRPr="00C62AC6" w:rsidRDefault="00A507F6" w:rsidP="00FA6D81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62AC6">
              <w:rPr>
                <w:rFonts w:asciiTheme="majorEastAsia" w:eastAsiaTheme="majorEastAsia" w:hAnsiTheme="majorEastAsia" w:hint="eastAsia"/>
                <w:sz w:val="18"/>
                <w:szCs w:val="18"/>
              </w:rPr>
              <w:t>17.58%</w:t>
            </w:r>
          </w:p>
        </w:tc>
        <w:tc>
          <w:tcPr>
            <w:tcW w:w="787" w:type="dxa"/>
            <w:vAlign w:val="center"/>
          </w:tcPr>
          <w:p w:rsidR="00A507F6" w:rsidRPr="00C62AC6" w:rsidRDefault="00A507F6" w:rsidP="00FA6D81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62AC6">
              <w:rPr>
                <w:rFonts w:asciiTheme="majorEastAsia" w:eastAsiaTheme="majorEastAsia" w:hAnsiTheme="majorEastAsia" w:hint="eastAsia"/>
                <w:sz w:val="18"/>
                <w:szCs w:val="18"/>
              </w:rPr>
              <w:t>6.74%</w:t>
            </w:r>
          </w:p>
        </w:tc>
        <w:tc>
          <w:tcPr>
            <w:tcW w:w="1175" w:type="dxa"/>
            <w:vAlign w:val="center"/>
          </w:tcPr>
          <w:p w:rsidR="00A507F6" w:rsidRPr="00C62AC6" w:rsidRDefault="00A507F6" w:rsidP="00FA6D81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62AC6">
              <w:rPr>
                <w:rFonts w:asciiTheme="majorEastAsia" w:eastAsiaTheme="majorEastAsia" w:hAnsiTheme="majorEastAsia" w:hint="eastAsia"/>
                <w:sz w:val="18"/>
                <w:szCs w:val="18"/>
              </w:rPr>
              <w:t>0</w:t>
            </w:r>
          </w:p>
        </w:tc>
        <w:tc>
          <w:tcPr>
            <w:tcW w:w="891" w:type="dxa"/>
            <w:vAlign w:val="center"/>
          </w:tcPr>
          <w:p w:rsidR="00A507F6" w:rsidRPr="00C62AC6" w:rsidRDefault="00A507F6" w:rsidP="00FA6D81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62AC6">
              <w:rPr>
                <w:rFonts w:asciiTheme="majorEastAsia" w:eastAsiaTheme="majorEastAsia" w:hAnsiTheme="majorEastAsia" w:hint="eastAsia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A507F6" w:rsidRPr="00C62AC6" w:rsidRDefault="00A507F6" w:rsidP="00FA6D81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62AC6">
              <w:rPr>
                <w:rFonts w:asciiTheme="majorEastAsia" w:eastAsiaTheme="majorEastAsia" w:hAnsiTheme="majorEastAsia" w:hint="eastAsia"/>
                <w:sz w:val="18"/>
                <w:szCs w:val="18"/>
              </w:rPr>
              <w:t>0</w:t>
            </w:r>
          </w:p>
        </w:tc>
        <w:tc>
          <w:tcPr>
            <w:tcW w:w="799" w:type="dxa"/>
            <w:vAlign w:val="center"/>
          </w:tcPr>
          <w:p w:rsidR="00A507F6" w:rsidRPr="00C62AC6" w:rsidRDefault="00A507F6" w:rsidP="00FA6D81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62AC6">
              <w:rPr>
                <w:rFonts w:asciiTheme="majorEastAsia" w:eastAsiaTheme="majorEastAsia" w:hAnsiTheme="majorEastAsia" w:hint="eastAsia"/>
                <w:sz w:val="18"/>
                <w:szCs w:val="18"/>
              </w:rPr>
              <w:t>0</w:t>
            </w:r>
          </w:p>
        </w:tc>
        <w:bookmarkStart w:id="0" w:name="_GoBack"/>
        <w:bookmarkEnd w:id="0"/>
      </w:tr>
      <w:tr w:rsidR="00C62AC6" w:rsidRPr="00C62AC6" w:rsidTr="005D1B97">
        <w:trPr>
          <w:cantSplit/>
          <w:trHeight w:val="455"/>
          <w:jc w:val="center"/>
        </w:trPr>
        <w:tc>
          <w:tcPr>
            <w:tcW w:w="1139" w:type="dxa"/>
            <w:vAlign w:val="center"/>
          </w:tcPr>
          <w:p w:rsidR="00F6184F" w:rsidRPr="00C62AC6" w:rsidRDefault="00F6184F" w:rsidP="00F6184F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62AC6">
              <w:rPr>
                <w:rFonts w:asciiTheme="majorEastAsia" w:eastAsiaTheme="majorEastAsia" w:hAnsiTheme="majorEastAsia" w:hint="eastAsia"/>
                <w:sz w:val="18"/>
                <w:szCs w:val="18"/>
              </w:rPr>
              <w:t>临海慧星集团有限公司</w:t>
            </w:r>
          </w:p>
        </w:tc>
        <w:tc>
          <w:tcPr>
            <w:tcW w:w="1396" w:type="dxa"/>
            <w:vAlign w:val="center"/>
          </w:tcPr>
          <w:p w:rsidR="00F6184F" w:rsidRPr="00C62AC6" w:rsidRDefault="00F6184F" w:rsidP="00FA6D81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62AC6">
              <w:rPr>
                <w:rFonts w:asciiTheme="majorEastAsia" w:eastAsiaTheme="majorEastAsia" w:hAnsiTheme="majorEastAsia"/>
                <w:sz w:val="18"/>
                <w:szCs w:val="18"/>
              </w:rPr>
              <w:t>308</w:t>
            </w:r>
            <w:r w:rsidRPr="00C62AC6">
              <w:rPr>
                <w:rFonts w:asciiTheme="majorEastAsia" w:eastAsiaTheme="majorEastAsia" w:hAnsiTheme="majorEastAsia" w:hint="eastAsia"/>
                <w:sz w:val="18"/>
                <w:szCs w:val="18"/>
              </w:rPr>
              <w:t>,</w:t>
            </w:r>
            <w:r w:rsidRPr="00C62AC6">
              <w:rPr>
                <w:rFonts w:asciiTheme="majorEastAsia" w:eastAsiaTheme="majorEastAsia" w:hAnsiTheme="majorEastAsia"/>
                <w:sz w:val="18"/>
                <w:szCs w:val="18"/>
              </w:rPr>
              <w:t>816</w:t>
            </w:r>
            <w:r w:rsidRPr="00C62AC6">
              <w:rPr>
                <w:rFonts w:asciiTheme="majorEastAsia" w:eastAsiaTheme="majorEastAsia" w:hAnsiTheme="majorEastAsia" w:hint="eastAsia"/>
                <w:sz w:val="18"/>
                <w:szCs w:val="18"/>
              </w:rPr>
              <w:t>,</w:t>
            </w:r>
            <w:r w:rsidRPr="00C62AC6">
              <w:rPr>
                <w:rFonts w:asciiTheme="majorEastAsia" w:eastAsiaTheme="majorEastAsia" w:hAnsiTheme="majorEastAsia"/>
                <w:sz w:val="18"/>
                <w:szCs w:val="18"/>
              </w:rPr>
              <w:t>384</w:t>
            </w:r>
          </w:p>
        </w:tc>
        <w:tc>
          <w:tcPr>
            <w:tcW w:w="785" w:type="dxa"/>
            <w:vAlign w:val="center"/>
          </w:tcPr>
          <w:p w:rsidR="00F6184F" w:rsidRPr="00C62AC6" w:rsidRDefault="00F6184F" w:rsidP="00FA6D81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62AC6">
              <w:rPr>
                <w:rFonts w:asciiTheme="majorEastAsia" w:eastAsiaTheme="majorEastAsia" w:hAnsiTheme="majorEastAsia" w:hint="eastAsia"/>
                <w:sz w:val="18"/>
                <w:szCs w:val="18"/>
              </w:rPr>
              <w:t>19.63%</w:t>
            </w:r>
          </w:p>
        </w:tc>
        <w:tc>
          <w:tcPr>
            <w:tcW w:w="1242" w:type="dxa"/>
            <w:vAlign w:val="center"/>
          </w:tcPr>
          <w:p w:rsidR="00F6184F" w:rsidRPr="00C62AC6" w:rsidRDefault="00F6184F" w:rsidP="00FA6D81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62AC6">
              <w:rPr>
                <w:rFonts w:asciiTheme="majorEastAsia" w:eastAsiaTheme="majorEastAsia" w:hAnsiTheme="majorEastAsia"/>
                <w:sz w:val="18"/>
                <w:szCs w:val="18"/>
              </w:rPr>
              <w:t>198</w:t>
            </w:r>
            <w:r w:rsidRPr="00C62AC6">
              <w:rPr>
                <w:rFonts w:asciiTheme="majorEastAsia" w:eastAsiaTheme="majorEastAsia" w:hAnsiTheme="majorEastAsia" w:hint="eastAsia"/>
                <w:sz w:val="18"/>
                <w:szCs w:val="18"/>
              </w:rPr>
              <w:t>,</w:t>
            </w:r>
            <w:r w:rsidRPr="00C62AC6">
              <w:rPr>
                <w:rFonts w:asciiTheme="majorEastAsia" w:eastAsiaTheme="majorEastAsia" w:hAnsiTheme="majorEastAsia"/>
                <w:sz w:val="18"/>
                <w:szCs w:val="18"/>
              </w:rPr>
              <w:t>200</w:t>
            </w:r>
            <w:r w:rsidRPr="00C62AC6">
              <w:rPr>
                <w:rFonts w:asciiTheme="majorEastAsia" w:eastAsiaTheme="majorEastAsia" w:hAnsiTheme="majorEastAsia" w:hint="eastAsia"/>
                <w:sz w:val="18"/>
                <w:szCs w:val="18"/>
              </w:rPr>
              <w:t>,</w:t>
            </w:r>
            <w:r w:rsidRPr="00C62AC6">
              <w:rPr>
                <w:rFonts w:asciiTheme="majorEastAsia" w:eastAsiaTheme="majorEastAsia" w:hAnsiTheme="majorEastAsia"/>
                <w:sz w:val="18"/>
                <w:szCs w:val="18"/>
              </w:rPr>
              <w:t>000</w:t>
            </w:r>
          </w:p>
        </w:tc>
        <w:tc>
          <w:tcPr>
            <w:tcW w:w="800" w:type="dxa"/>
            <w:vAlign w:val="center"/>
          </w:tcPr>
          <w:p w:rsidR="00F6184F" w:rsidRPr="00C62AC6" w:rsidRDefault="00F6184F" w:rsidP="00FA6D81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62AC6">
              <w:rPr>
                <w:rFonts w:asciiTheme="majorEastAsia" w:eastAsiaTheme="majorEastAsia" w:hAnsiTheme="majorEastAsia" w:hint="eastAsia"/>
                <w:sz w:val="18"/>
                <w:szCs w:val="18"/>
              </w:rPr>
              <w:t>64.18%</w:t>
            </w:r>
          </w:p>
        </w:tc>
        <w:tc>
          <w:tcPr>
            <w:tcW w:w="787" w:type="dxa"/>
            <w:vAlign w:val="center"/>
          </w:tcPr>
          <w:p w:rsidR="00F6184F" w:rsidRPr="00C62AC6" w:rsidRDefault="00F6184F" w:rsidP="00FA6D81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62AC6">
              <w:rPr>
                <w:rFonts w:asciiTheme="majorEastAsia" w:eastAsiaTheme="majorEastAsia" w:hAnsiTheme="majorEastAsia" w:hint="eastAsia"/>
                <w:sz w:val="18"/>
                <w:szCs w:val="18"/>
              </w:rPr>
              <w:t>12.60%</w:t>
            </w:r>
          </w:p>
        </w:tc>
        <w:tc>
          <w:tcPr>
            <w:tcW w:w="1175" w:type="dxa"/>
            <w:vAlign w:val="center"/>
          </w:tcPr>
          <w:p w:rsidR="00F6184F" w:rsidRPr="00C62AC6" w:rsidRDefault="00F6184F" w:rsidP="00FA6D81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62AC6">
              <w:rPr>
                <w:rFonts w:asciiTheme="majorEastAsia" w:eastAsiaTheme="majorEastAsia" w:hAnsiTheme="majorEastAsia" w:hint="eastAsia"/>
                <w:sz w:val="18"/>
                <w:szCs w:val="18"/>
              </w:rPr>
              <w:t>0</w:t>
            </w:r>
          </w:p>
        </w:tc>
        <w:tc>
          <w:tcPr>
            <w:tcW w:w="891" w:type="dxa"/>
            <w:vAlign w:val="center"/>
          </w:tcPr>
          <w:p w:rsidR="00F6184F" w:rsidRPr="00C62AC6" w:rsidRDefault="00F6184F" w:rsidP="00FA6D81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62AC6">
              <w:rPr>
                <w:rFonts w:asciiTheme="majorEastAsia" w:eastAsiaTheme="majorEastAsia" w:hAnsiTheme="majorEastAsia" w:hint="eastAsia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F6184F" w:rsidRPr="00C62AC6" w:rsidRDefault="00F6184F" w:rsidP="00FA6D81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62AC6">
              <w:rPr>
                <w:rFonts w:asciiTheme="majorEastAsia" w:eastAsiaTheme="majorEastAsia" w:hAnsiTheme="majorEastAsia" w:hint="eastAsia"/>
                <w:sz w:val="18"/>
                <w:szCs w:val="18"/>
              </w:rPr>
              <w:t>0</w:t>
            </w:r>
          </w:p>
        </w:tc>
        <w:tc>
          <w:tcPr>
            <w:tcW w:w="799" w:type="dxa"/>
            <w:vAlign w:val="center"/>
          </w:tcPr>
          <w:p w:rsidR="00F6184F" w:rsidRPr="00C62AC6" w:rsidRDefault="00F6184F" w:rsidP="00FA6D81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62AC6">
              <w:rPr>
                <w:rFonts w:asciiTheme="majorEastAsia" w:eastAsiaTheme="majorEastAsia" w:hAnsiTheme="majorEastAsia" w:hint="eastAsia"/>
                <w:sz w:val="18"/>
                <w:szCs w:val="18"/>
              </w:rPr>
              <w:t>0</w:t>
            </w:r>
          </w:p>
        </w:tc>
      </w:tr>
      <w:tr w:rsidR="00C62AC6" w:rsidRPr="00C62AC6" w:rsidTr="005D1B97">
        <w:trPr>
          <w:cantSplit/>
          <w:trHeight w:val="455"/>
          <w:jc w:val="center"/>
        </w:trPr>
        <w:tc>
          <w:tcPr>
            <w:tcW w:w="1139" w:type="dxa"/>
            <w:vAlign w:val="center"/>
          </w:tcPr>
          <w:p w:rsidR="00A507F6" w:rsidRPr="00C62AC6" w:rsidRDefault="00A507F6" w:rsidP="00F6184F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62AC6">
              <w:rPr>
                <w:rFonts w:asciiTheme="majorEastAsia" w:eastAsiaTheme="majorEastAsia" w:hAnsiTheme="majorEastAsia" w:hint="eastAsia"/>
                <w:sz w:val="18"/>
                <w:szCs w:val="18"/>
              </w:rPr>
              <w:t>章卡鹏</w:t>
            </w:r>
          </w:p>
        </w:tc>
        <w:tc>
          <w:tcPr>
            <w:tcW w:w="1396" w:type="dxa"/>
            <w:vAlign w:val="center"/>
          </w:tcPr>
          <w:p w:rsidR="00A507F6" w:rsidRPr="00C62AC6" w:rsidRDefault="00A507F6" w:rsidP="00FA6D81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62AC6">
              <w:rPr>
                <w:rFonts w:asciiTheme="majorEastAsia" w:eastAsiaTheme="majorEastAsia" w:hAnsiTheme="majorEastAsia"/>
                <w:sz w:val="18"/>
                <w:szCs w:val="18"/>
              </w:rPr>
              <w:t>82,538,434</w:t>
            </w:r>
          </w:p>
        </w:tc>
        <w:tc>
          <w:tcPr>
            <w:tcW w:w="785" w:type="dxa"/>
            <w:vAlign w:val="center"/>
          </w:tcPr>
          <w:p w:rsidR="00A507F6" w:rsidRPr="00C62AC6" w:rsidRDefault="00A507F6" w:rsidP="00FA6D81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62AC6">
              <w:rPr>
                <w:rFonts w:asciiTheme="majorEastAsia" w:eastAsiaTheme="majorEastAsia" w:hAnsiTheme="majorEastAsia"/>
                <w:sz w:val="18"/>
                <w:szCs w:val="18"/>
              </w:rPr>
              <w:t>5.25%</w:t>
            </w:r>
          </w:p>
        </w:tc>
        <w:tc>
          <w:tcPr>
            <w:tcW w:w="1242" w:type="dxa"/>
            <w:vAlign w:val="center"/>
          </w:tcPr>
          <w:p w:rsidR="00A507F6" w:rsidRPr="00C62AC6" w:rsidRDefault="00A507F6" w:rsidP="00FA6D81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62AC6">
              <w:rPr>
                <w:rFonts w:asciiTheme="majorEastAsia" w:eastAsiaTheme="majorEastAsia" w:hAnsiTheme="majorEastAsia" w:hint="eastAsia"/>
                <w:sz w:val="18"/>
                <w:szCs w:val="18"/>
              </w:rPr>
              <w:t>0</w:t>
            </w:r>
          </w:p>
        </w:tc>
        <w:tc>
          <w:tcPr>
            <w:tcW w:w="800" w:type="dxa"/>
            <w:vAlign w:val="center"/>
          </w:tcPr>
          <w:p w:rsidR="00A507F6" w:rsidRPr="00C62AC6" w:rsidRDefault="00A507F6" w:rsidP="00FA6D81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62AC6">
              <w:rPr>
                <w:rFonts w:asciiTheme="majorEastAsia" w:eastAsiaTheme="majorEastAsia" w:hAnsiTheme="majorEastAsia" w:hint="eastAsia"/>
                <w:sz w:val="18"/>
                <w:szCs w:val="18"/>
              </w:rPr>
              <w:t>0</w:t>
            </w:r>
          </w:p>
        </w:tc>
        <w:tc>
          <w:tcPr>
            <w:tcW w:w="787" w:type="dxa"/>
            <w:vAlign w:val="center"/>
          </w:tcPr>
          <w:p w:rsidR="00A507F6" w:rsidRPr="00C62AC6" w:rsidRDefault="00A507F6" w:rsidP="00FA6D81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62AC6">
              <w:rPr>
                <w:rFonts w:asciiTheme="majorEastAsia" w:eastAsiaTheme="majorEastAsia" w:hAnsiTheme="majorEastAsia" w:hint="eastAsia"/>
                <w:sz w:val="18"/>
                <w:szCs w:val="18"/>
              </w:rPr>
              <w:t>0</w:t>
            </w:r>
          </w:p>
        </w:tc>
        <w:tc>
          <w:tcPr>
            <w:tcW w:w="1175" w:type="dxa"/>
            <w:vAlign w:val="center"/>
          </w:tcPr>
          <w:p w:rsidR="00A507F6" w:rsidRPr="00C62AC6" w:rsidRDefault="00A507F6" w:rsidP="00FA6D81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62AC6">
              <w:rPr>
                <w:rFonts w:asciiTheme="majorEastAsia" w:eastAsiaTheme="majorEastAsia" w:hAnsiTheme="majorEastAsia" w:hint="eastAsia"/>
                <w:sz w:val="18"/>
                <w:szCs w:val="18"/>
              </w:rPr>
              <w:t>0</w:t>
            </w:r>
          </w:p>
        </w:tc>
        <w:tc>
          <w:tcPr>
            <w:tcW w:w="891" w:type="dxa"/>
            <w:vAlign w:val="center"/>
          </w:tcPr>
          <w:p w:rsidR="00A507F6" w:rsidRPr="00C62AC6" w:rsidRDefault="00A507F6" w:rsidP="00FA6D81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62AC6">
              <w:rPr>
                <w:rFonts w:asciiTheme="majorEastAsia" w:eastAsiaTheme="majorEastAsia" w:hAnsiTheme="majorEastAsia" w:hint="eastAsia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A507F6" w:rsidRPr="00C62AC6" w:rsidRDefault="00A507F6" w:rsidP="00FA6D81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62AC6">
              <w:rPr>
                <w:rFonts w:asciiTheme="majorEastAsia" w:eastAsiaTheme="majorEastAsia" w:hAnsiTheme="majorEastAsia"/>
                <w:sz w:val="18"/>
                <w:szCs w:val="18"/>
              </w:rPr>
              <w:t>61,903,82</w:t>
            </w:r>
            <w:r w:rsidRPr="00C62AC6">
              <w:rPr>
                <w:rFonts w:asciiTheme="majorEastAsia" w:eastAsiaTheme="majorEastAsia" w:hAnsiTheme="majorEastAsia" w:hint="eastAsia"/>
                <w:sz w:val="18"/>
                <w:szCs w:val="18"/>
              </w:rPr>
              <w:t>5</w:t>
            </w:r>
          </w:p>
        </w:tc>
        <w:tc>
          <w:tcPr>
            <w:tcW w:w="799" w:type="dxa"/>
            <w:vAlign w:val="center"/>
          </w:tcPr>
          <w:p w:rsidR="00A507F6" w:rsidRPr="00C62AC6" w:rsidRDefault="00A507F6" w:rsidP="00FA6D81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62AC6">
              <w:rPr>
                <w:rFonts w:asciiTheme="majorEastAsia" w:eastAsiaTheme="majorEastAsia" w:hAnsiTheme="majorEastAsia" w:hint="eastAsia"/>
                <w:sz w:val="18"/>
                <w:szCs w:val="18"/>
              </w:rPr>
              <w:t>75.00%</w:t>
            </w:r>
          </w:p>
        </w:tc>
      </w:tr>
      <w:tr w:rsidR="00C62AC6" w:rsidRPr="00C62AC6" w:rsidTr="005D1B97">
        <w:trPr>
          <w:cantSplit/>
          <w:trHeight w:val="455"/>
          <w:jc w:val="center"/>
        </w:trPr>
        <w:tc>
          <w:tcPr>
            <w:tcW w:w="1139" w:type="dxa"/>
            <w:vAlign w:val="center"/>
          </w:tcPr>
          <w:p w:rsidR="00A507F6" w:rsidRPr="00C62AC6" w:rsidRDefault="00A507F6" w:rsidP="00F6184F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62AC6">
              <w:rPr>
                <w:rFonts w:asciiTheme="majorEastAsia" w:eastAsiaTheme="majorEastAsia" w:hAnsiTheme="majorEastAsia" w:hint="eastAsia"/>
                <w:sz w:val="18"/>
                <w:szCs w:val="18"/>
              </w:rPr>
              <w:t>张三云</w:t>
            </w:r>
          </w:p>
        </w:tc>
        <w:tc>
          <w:tcPr>
            <w:tcW w:w="1396" w:type="dxa"/>
            <w:vAlign w:val="center"/>
          </w:tcPr>
          <w:p w:rsidR="00A507F6" w:rsidRPr="00C62AC6" w:rsidRDefault="00A507F6" w:rsidP="00FA6D81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62AC6">
              <w:rPr>
                <w:rFonts w:asciiTheme="majorEastAsia" w:eastAsiaTheme="majorEastAsia" w:hAnsiTheme="majorEastAsia"/>
                <w:sz w:val="18"/>
                <w:szCs w:val="18"/>
              </w:rPr>
              <w:t>55,025,624</w:t>
            </w:r>
          </w:p>
        </w:tc>
        <w:tc>
          <w:tcPr>
            <w:tcW w:w="785" w:type="dxa"/>
            <w:vAlign w:val="center"/>
          </w:tcPr>
          <w:p w:rsidR="00A507F6" w:rsidRPr="00C62AC6" w:rsidRDefault="00A507F6" w:rsidP="00FA6D81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62AC6">
              <w:rPr>
                <w:rFonts w:asciiTheme="majorEastAsia" w:eastAsiaTheme="majorEastAsia" w:hAnsiTheme="majorEastAsia"/>
                <w:sz w:val="18"/>
                <w:szCs w:val="18"/>
              </w:rPr>
              <w:t>3.50%</w:t>
            </w:r>
          </w:p>
        </w:tc>
        <w:tc>
          <w:tcPr>
            <w:tcW w:w="1242" w:type="dxa"/>
            <w:vAlign w:val="center"/>
          </w:tcPr>
          <w:p w:rsidR="00A507F6" w:rsidRPr="00C62AC6" w:rsidRDefault="00A507F6" w:rsidP="00FA6D81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62AC6">
              <w:rPr>
                <w:rFonts w:asciiTheme="majorEastAsia" w:eastAsiaTheme="majorEastAsia" w:hAnsiTheme="majorEastAsia"/>
                <w:sz w:val="18"/>
                <w:szCs w:val="18"/>
              </w:rPr>
              <w:t>27</w:t>
            </w:r>
            <w:r w:rsidRPr="00C62AC6">
              <w:rPr>
                <w:rFonts w:asciiTheme="majorEastAsia" w:eastAsiaTheme="majorEastAsia" w:hAnsiTheme="majorEastAsia" w:hint="eastAsia"/>
                <w:sz w:val="18"/>
                <w:szCs w:val="18"/>
              </w:rPr>
              <w:t>,</w:t>
            </w:r>
            <w:r w:rsidRPr="00C62AC6">
              <w:rPr>
                <w:rFonts w:asciiTheme="majorEastAsia" w:eastAsiaTheme="majorEastAsia" w:hAnsiTheme="majorEastAsia"/>
                <w:sz w:val="18"/>
                <w:szCs w:val="18"/>
              </w:rPr>
              <w:t>000</w:t>
            </w:r>
            <w:r w:rsidRPr="00C62AC6">
              <w:rPr>
                <w:rFonts w:asciiTheme="majorEastAsia" w:eastAsiaTheme="majorEastAsia" w:hAnsiTheme="majorEastAsia" w:hint="eastAsia"/>
                <w:sz w:val="18"/>
                <w:szCs w:val="18"/>
              </w:rPr>
              <w:t>,</w:t>
            </w:r>
            <w:r w:rsidRPr="00C62AC6">
              <w:rPr>
                <w:rFonts w:asciiTheme="majorEastAsia" w:eastAsiaTheme="majorEastAsia" w:hAnsiTheme="majorEastAsia"/>
                <w:sz w:val="18"/>
                <w:szCs w:val="18"/>
              </w:rPr>
              <w:t>000</w:t>
            </w:r>
          </w:p>
        </w:tc>
        <w:tc>
          <w:tcPr>
            <w:tcW w:w="800" w:type="dxa"/>
            <w:vAlign w:val="center"/>
          </w:tcPr>
          <w:p w:rsidR="00A507F6" w:rsidRPr="00C62AC6" w:rsidRDefault="00A507F6" w:rsidP="00FA6D81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62AC6">
              <w:rPr>
                <w:rFonts w:asciiTheme="majorEastAsia" w:eastAsiaTheme="majorEastAsia" w:hAnsiTheme="majorEastAsia" w:hint="eastAsia"/>
                <w:sz w:val="18"/>
                <w:szCs w:val="18"/>
              </w:rPr>
              <w:t>49.07%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A507F6" w:rsidRPr="00C62AC6" w:rsidRDefault="00A507F6" w:rsidP="00FA6D81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62AC6">
              <w:rPr>
                <w:rFonts w:asciiTheme="majorEastAsia" w:eastAsiaTheme="majorEastAsia" w:hAnsiTheme="majorEastAsia" w:hint="eastAsia"/>
                <w:sz w:val="18"/>
                <w:szCs w:val="18"/>
              </w:rPr>
              <w:t>1.72%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A507F6" w:rsidRPr="00C62AC6" w:rsidRDefault="00A507F6" w:rsidP="00FA6D81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62AC6">
              <w:rPr>
                <w:rFonts w:asciiTheme="majorEastAsia" w:eastAsiaTheme="majorEastAsia" w:hAnsiTheme="majorEastAsia"/>
                <w:sz w:val="18"/>
                <w:szCs w:val="18"/>
              </w:rPr>
              <w:t>27</w:t>
            </w:r>
            <w:r w:rsidRPr="00C62AC6">
              <w:rPr>
                <w:rFonts w:asciiTheme="majorEastAsia" w:eastAsiaTheme="majorEastAsia" w:hAnsiTheme="majorEastAsia" w:hint="eastAsia"/>
                <w:sz w:val="18"/>
                <w:szCs w:val="18"/>
              </w:rPr>
              <w:t>,</w:t>
            </w:r>
            <w:r w:rsidRPr="00C62AC6">
              <w:rPr>
                <w:rFonts w:asciiTheme="majorEastAsia" w:eastAsiaTheme="majorEastAsia" w:hAnsiTheme="majorEastAsia"/>
                <w:sz w:val="18"/>
                <w:szCs w:val="18"/>
              </w:rPr>
              <w:t>000</w:t>
            </w:r>
            <w:r w:rsidRPr="00C62AC6">
              <w:rPr>
                <w:rFonts w:asciiTheme="majorEastAsia" w:eastAsiaTheme="majorEastAsia" w:hAnsiTheme="majorEastAsia" w:hint="eastAsia"/>
                <w:sz w:val="18"/>
                <w:szCs w:val="18"/>
              </w:rPr>
              <w:t>,</w:t>
            </w:r>
            <w:r w:rsidRPr="00C62AC6">
              <w:rPr>
                <w:rFonts w:asciiTheme="majorEastAsia" w:eastAsiaTheme="majorEastAsia" w:hAnsiTheme="majorEastAsia"/>
                <w:sz w:val="18"/>
                <w:szCs w:val="18"/>
              </w:rPr>
              <w:t>000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A507F6" w:rsidRPr="00C62AC6" w:rsidRDefault="00A507F6" w:rsidP="00FA6D81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62AC6">
              <w:rPr>
                <w:rFonts w:asciiTheme="majorEastAsia" w:eastAsiaTheme="majorEastAsia" w:hAnsiTheme="majorEastAsia" w:hint="eastAsia"/>
                <w:sz w:val="18"/>
                <w:szCs w:val="18"/>
              </w:rPr>
              <w:t>100%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07F6" w:rsidRPr="00C62AC6" w:rsidRDefault="00A507F6" w:rsidP="00FA6D81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62AC6">
              <w:rPr>
                <w:rFonts w:asciiTheme="majorEastAsia" w:eastAsiaTheme="majorEastAsia" w:hAnsiTheme="majorEastAsia" w:hint="eastAsia"/>
                <w:sz w:val="18"/>
                <w:szCs w:val="18"/>
              </w:rPr>
              <w:t>14</w:t>
            </w:r>
            <w:r w:rsidRPr="00C62AC6">
              <w:rPr>
                <w:rFonts w:asciiTheme="majorEastAsia" w:eastAsiaTheme="majorEastAsia" w:hAnsiTheme="majorEastAsia"/>
                <w:sz w:val="18"/>
                <w:szCs w:val="18"/>
              </w:rPr>
              <w:t>,269,218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A507F6" w:rsidRPr="00C62AC6" w:rsidRDefault="00A507F6" w:rsidP="00FA6D81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62AC6">
              <w:rPr>
                <w:rFonts w:asciiTheme="majorEastAsia" w:eastAsiaTheme="majorEastAsia" w:hAnsiTheme="majorEastAsia" w:hint="eastAsia"/>
                <w:sz w:val="18"/>
                <w:szCs w:val="18"/>
              </w:rPr>
              <w:t>50.91%</w:t>
            </w:r>
          </w:p>
        </w:tc>
      </w:tr>
      <w:tr w:rsidR="00C62AC6" w:rsidRPr="00C62AC6" w:rsidTr="005D1B97">
        <w:trPr>
          <w:cantSplit/>
          <w:trHeight w:val="455"/>
          <w:jc w:val="center"/>
        </w:trPr>
        <w:tc>
          <w:tcPr>
            <w:tcW w:w="1139" w:type="dxa"/>
            <w:vAlign w:val="center"/>
          </w:tcPr>
          <w:p w:rsidR="005D1B97" w:rsidRPr="00C62AC6" w:rsidRDefault="005D1B97" w:rsidP="00A507F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62AC6">
              <w:rPr>
                <w:rFonts w:asciiTheme="majorEastAsia" w:eastAsiaTheme="majorEastAsia" w:hAnsiTheme="majorEastAsia"/>
                <w:sz w:val="18"/>
                <w:szCs w:val="18"/>
              </w:rPr>
              <w:t>合计</w:t>
            </w:r>
          </w:p>
        </w:tc>
        <w:tc>
          <w:tcPr>
            <w:tcW w:w="1396" w:type="dxa"/>
            <w:vAlign w:val="center"/>
          </w:tcPr>
          <w:p w:rsidR="005D1B97" w:rsidRPr="00C62AC6" w:rsidRDefault="005D1B97" w:rsidP="00FA6D81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62AC6">
              <w:rPr>
                <w:rFonts w:asciiTheme="majorEastAsia" w:eastAsiaTheme="majorEastAsia" w:hAnsiTheme="majorEastAsia"/>
                <w:sz w:val="18"/>
                <w:szCs w:val="18"/>
              </w:rPr>
              <w:t>1,049,740,006</w:t>
            </w:r>
          </w:p>
        </w:tc>
        <w:tc>
          <w:tcPr>
            <w:tcW w:w="785" w:type="dxa"/>
            <w:vAlign w:val="center"/>
          </w:tcPr>
          <w:p w:rsidR="005D1B97" w:rsidRPr="00C62AC6" w:rsidRDefault="005D1B97" w:rsidP="00FA6D81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62AC6">
              <w:rPr>
                <w:rFonts w:asciiTheme="majorEastAsia" w:eastAsiaTheme="majorEastAsia" w:hAnsiTheme="majorEastAsia" w:hint="eastAsia"/>
                <w:sz w:val="18"/>
                <w:szCs w:val="18"/>
              </w:rPr>
              <w:t>66.73%</w:t>
            </w:r>
          </w:p>
        </w:tc>
        <w:tc>
          <w:tcPr>
            <w:tcW w:w="1242" w:type="dxa"/>
            <w:vAlign w:val="center"/>
          </w:tcPr>
          <w:p w:rsidR="005D1B97" w:rsidRPr="00C62AC6" w:rsidRDefault="005D1B97" w:rsidP="00FA6D81">
            <w:pPr>
              <w:jc w:val="right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C62AC6">
              <w:rPr>
                <w:rFonts w:asciiTheme="majorEastAsia" w:eastAsiaTheme="majorEastAsia" w:hAnsiTheme="majorEastAsia"/>
                <w:sz w:val="18"/>
                <w:szCs w:val="18"/>
              </w:rPr>
              <w:t>331,282,400</w:t>
            </w:r>
          </w:p>
        </w:tc>
        <w:tc>
          <w:tcPr>
            <w:tcW w:w="800" w:type="dxa"/>
            <w:vAlign w:val="center"/>
          </w:tcPr>
          <w:p w:rsidR="005D1B97" w:rsidRPr="00C62AC6" w:rsidRDefault="005D1B97" w:rsidP="00FA6D81">
            <w:pPr>
              <w:jc w:val="right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C62AC6">
              <w:rPr>
                <w:rFonts w:asciiTheme="majorEastAsia" w:eastAsiaTheme="majorEastAsia" w:hAnsiTheme="majorEastAsia" w:hint="eastAsia"/>
                <w:sz w:val="18"/>
                <w:szCs w:val="18"/>
              </w:rPr>
              <w:t>31.56%</w:t>
            </w:r>
          </w:p>
        </w:tc>
        <w:tc>
          <w:tcPr>
            <w:tcW w:w="787" w:type="dxa"/>
            <w:vAlign w:val="center"/>
          </w:tcPr>
          <w:p w:rsidR="005D1B97" w:rsidRPr="00C62AC6" w:rsidRDefault="005D1B97" w:rsidP="00FA6D81">
            <w:pPr>
              <w:jc w:val="right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C62AC6">
              <w:rPr>
                <w:rFonts w:asciiTheme="majorEastAsia" w:eastAsiaTheme="majorEastAsia" w:hAnsiTheme="majorEastAsia" w:hint="eastAsia"/>
                <w:sz w:val="18"/>
                <w:szCs w:val="18"/>
              </w:rPr>
              <w:t>21.06%</w:t>
            </w:r>
          </w:p>
        </w:tc>
        <w:tc>
          <w:tcPr>
            <w:tcW w:w="1175" w:type="dxa"/>
            <w:vAlign w:val="center"/>
          </w:tcPr>
          <w:p w:rsidR="005D1B97" w:rsidRPr="00C62AC6" w:rsidRDefault="005D1B97" w:rsidP="00FA6D81">
            <w:pPr>
              <w:jc w:val="right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C62AC6">
              <w:rPr>
                <w:rFonts w:asciiTheme="majorEastAsia" w:eastAsiaTheme="majorEastAsia" w:hAnsiTheme="majorEastAsia" w:hint="eastAsia"/>
                <w:sz w:val="18"/>
                <w:szCs w:val="18"/>
              </w:rPr>
              <w:t>27,000,000</w:t>
            </w:r>
          </w:p>
        </w:tc>
        <w:tc>
          <w:tcPr>
            <w:tcW w:w="891" w:type="dxa"/>
            <w:vAlign w:val="center"/>
          </w:tcPr>
          <w:p w:rsidR="005D1B97" w:rsidRPr="00C62AC6" w:rsidRDefault="0021614F" w:rsidP="00FA6D81">
            <w:pPr>
              <w:jc w:val="right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C62AC6">
              <w:rPr>
                <w:rFonts w:asciiTheme="majorEastAsia" w:eastAsiaTheme="majorEastAsia" w:hAnsiTheme="majorEastAsia" w:hint="eastAsia"/>
                <w:sz w:val="18"/>
                <w:szCs w:val="18"/>
              </w:rPr>
              <w:t>8.15</w:t>
            </w:r>
            <w:r w:rsidR="005D1B97" w:rsidRPr="00C62AC6">
              <w:rPr>
                <w:rFonts w:asciiTheme="majorEastAsia" w:eastAsiaTheme="majorEastAsia" w:hAnsiTheme="majorEastAsia" w:hint="eastAsia"/>
                <w:sz w:val="18"/>
                <w:szCs w:val="18"/>
              </w:rPr>
              <w:t>%</w:t>
            </w:r>
          </w:p>
        </w:tc>
        <w:tc>
          <w:tcPr>
            <w:tcW w:w="1134" w:type="dxa"/>
            <w:vAlign w:val="center"/>
          </w:tcPr>
          <w:p w:rsidR="005D1B97" w:rsidRPr="00C62AC6" w:rsidRDefault="005D1B97" w:rsidP="00FA6D81">
            <w:pPr>
              <w:jc w:val="right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C62AC6">
              <w:rPr>
                <w:rFonts w:asciiTheme="majorEastAsia" w:eastAsiaTheme="majorEastAsia" w:hAnsiTheme="majorEastAsia" w:hint="eastAsia"/>
                <w:sz w:val="18"/>
                <w:szCs w:val="18"/>
              </w:rPr>
              <w:t>76,173,043</w:t>
            </w:r>
          </w:p>
        </w:tc>
        <w:tc>
          <w:tcPr>
            <w:tcW w:w="799" w:type="dxa"/>
            <w:vAlign w:val="center"/>
          </w:tcPr>
          <w:p w:rsidR="005D1B97" w:rsidRPr="00C62AC6" w:rsidRDefault="0021614F" w:rsidP="00FA6D81">
            <w:pPr>
              <w:jc w:val="right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C62AC6">
              <w:rPr>
                <w:rFonts w:asciiTheme="majorEastAsia" w:eastAsiaTheme="majorEastAsia" w:hAnsiTheme="majorEastAsia" w:hint="eastAsia"/>
                <w:sz w:val="18"/>
                <w:szCs w:val="18"/>
              </w:rPr>
              <w:t>10.60</w:t>
            </w:r>
            <w:r w:rsidR="005D1B97" w:rsidRPr="00C62AC6">
              <w:rPr>
                <w:rFonts w:asciiTheme="majorEastAsia" w:eastAsiaTheme="majorEastAsia" w:hAnsiTheme="majorEastAsia" w:hint="eastAsia"/>
                <w:sz w:val="18"/>
                <w:szCs w:val="18"/>
              </w:rPr>
              <w:t>%</w:t>
            </w:r>
          </w:p>
        </w:tc>
      </w:tr>
    </w:tbl>
    <w:p w:rsidR="00226A6E" w:rsidRPr="00C62AC6" w:rsidRDefault="006E5A1D">
      <w:pPr>
        <w:pStyle w:val="a3"/>
        <w:spacing w:line="360" w:lineRule="auto"/>
        <w:ind w:firstLineChars="200" w:firstLine="420"/>
        <w:rPr>
          <w:rFonts w:ascii="宋体" w:hAnsi="宋体" w:cs="宋体"/>
          <w:kern w:val="0"/>
          <w:szCs w:val="21"/>
        </w:rPr>
      </w:pPr>
      <w:r w:rsidRPr="00C62AC6">
        <w:rPr>
          <w:rFonts w:ascii="宋体" w:hAnsi="宋体" w:cs="宋体" w:hint="eastAsia"/>
          <w:kern w:val="0"/>
          <w:szCs w:val="21"/>
        </w:rPr>
        <w:t>注：“已质押股份限售和冻结数量”、“未质押股份限售和冻结数量”中的限售股份均为高管锁定股。</w:t>
      </w:r>
    </w:p>
    <w:p w:rsidR="00226A6E" w:rsidRPr="00C62AC6" w:rsidRDefault="006E5A1D">
      <w:pPr>
        <w:spacing w:line="360" w:lineRule="auto"/>
        <w:ind w:firstLineChars="200" w:firstLine="422"/>
        <w:rPr>
          <w:rFonts w:ascii="宋体" w:hAnsi="宋体" w:cs="宋体"/>
          <w:b/>
          <w:kern w:val="0"/>
          <w:szCs w:val="21"/>
        </w:rPr>
      </w:pPr>
      <w:r w:rsidRPr="00C62AC6">
        <w:rPr>
          <w:rFonts w:ascii="宋体" w:hAnsi="宋体" w:cs="宋体" w:hint="eastAsia"/>
          <w:b/>
          <w:kern w:val="0"/>
          <w:szCs w:val="21"/>
        </w:rPr>
        <w:t>三、备查文件</w:t>
      </w:r>
    </w:p>
    <w:p w:rsidR="00226A6E" w:rsidRPr="00C62AC6" w:rsidRDefault="006E5A1D">
      <w:pPr>
        <w:spacing w:line="360" w:lineRule="auto"/>
        <w:ind w:firstLineChars="200" w:firstLine="420"/>
        <w:rPr>
          <w:rFonts w:ascii="宋体" w:hAnsi="宋体" w:cs="宋体"/>
          <w:kern w:val="0"/>
          <w:szCs w:val="21"/>
        </w:rPr>
      </w:pPr>
      <w:r w:rsidRPr="00C62AC6">
        <w:rPr>
          <w:rFonts w:ascii="宋体" w:hAnsi="宋体" w:cs="宋体" w:hint="eastAsia"/>
          <w:kern w:val="0"/>
          <w:szCs w:val="21"/>
        </w:rPr>
        <w:t>1、</w:t>
      </w:r>
      <w:r w:rsidR="00494134" w:rsidRPr="00C62AC6">
        <w:rPr>
          <w:rFonts w:ascii="宋体" w:hAnsi="宋体" w:cs="宋体" w:hint="eastAsia"/>
          <w:kern w:val="0"/>
          <w:szCs w:val="21"/>
        </w:rPr>
        <w:t>解除证券质押登记通知</w:t>
      </w:r>
      <w:r w:rsidRPr="00C62AC6">
        <w:rPr>
          <w:rFonts w:ascii="宋体" w:hAnsi="宋体" w:cs="宋体" w:hint="eastAsia"/>
          <w:kern w:val="0"/>
          <w:szCs w:val="21"/>
        </w:rPr>
        <w:t>；</w:t>
      </w:r>
    </w:p>
    <w:p w:rsidR="00226A6E" w:rsidRPr="00C62AC6" w:rsidRDefault="006E5A1D">
      <w:pPr>
        <w:spacing w:line="360" w:lineRule="auto"/>
        <w:ind w:firstLineChars="200" w:firstLine="420"/>
        <w:rPr>
          <w:rFonts w:ascii="宋体" w:hAnsi="宋体" w:cs="宋体"/>
          <w:kern w:val="0"/>
          <w:szCs w:val="21"/>
        </w:rPr>
      </w:pPr>
      <w:r w:rsidRPr="00C62AC6">
        <w:rPr>
          <w:rFonts w:ascii="宋体" w:hAnsi="宋体" w:cs="宋体" w:hint="eastAsia"/>
          <w:kern w:val="0"/>
          <w:szCs w:val="21"/>
        </w:rPr>
        <w:t>2、中国证券登记结算有限责任公司股份质押</w:t>
      </w:r>
      <w:r w:rsidR="002A7BE7" w:rsidRPr="00C62AC6">
        <w:rPr>
          <w:rFonts w:ascii="宋体" w:hAnsi="宋体" w:cs="宋体" w:hint="eastAsia"/>
          <w:kern w:val="0"/>
          <w:szCs w:val="21"/>
        </w:rPr>
        <w:t>及</w:t>
      </w:r>
      <w:r w:rsidRPr="00C62AC6">
        <w:rPr>
          <w:rFonts w:ascii="宋体" w:hAnsi="宋体" w:cs="宋体" w:hint="eastAsia"/>
          <w:kern w:val="0"/>
          <w:szCs w:val="21"/>
        </w:rPr>
        <w:t>冻结明细。</w:t>
      </w:r>
    </w:p>
    <w:p w:rsidR="00226A6E" w:rsidRPr="00C62AC6" w:rsidRDefault="006E5A1D">
      <w:pPr>
        <w:spacing w:line="360" w:lineRule="auto"/>
        <w:ind w:firstLineChars="200" w:firstLine="420"/>
        <w:rPr>
          <w:rFonts w:ascii="宋体" w:hAnsi="宋体" w:cs="宋体"/>
          <w:kern w:val="0"/>
          <w:szCs w:val="21"/>
        </w:rPr>
      </w:pPr>
      <w:r w:rsidRPr="00C62AC6">
        <w:rPr>
          <w:rFonts w:ascii="宋体" w:hAnsi="宋体" w:cs="宋体"/>
          <w:kern w:val="0"/>
          <w:szCs w:val="21"/>
        </w:rPr>
        <w:lastRenderedPageBreak/>
        <w:t>特此公告。</w:t>
      </w:r>
    </w:p>
    <w:p w:rsidR="00226A6E" w:rsidRPr="00C62AC6" w:rsidRDefault="00226A6E">
      <w:pPr>
        <w:spacing w:line="360" w:lineRule="auto"/>
        <w:ind w:firstLineChars="200" w:firstLine="420"/>
        <w:rPr>
          <w:rFonts w:ascii="宋体" w:hAnsi="宋体" w:cs="宋体"/>
          <w:kern w:val="0"/>
          <w:szCs w:val="21"/>
        </w:rPr>
      </w:pPr>
    </w:p>
    <w:p w:rsidR="00226A6E" w:rsidRPr="00C62AC6" w:rsidRDefault="00226A6E">
      <w:pPr>
        <w:spacing w:line="360" w:lineRule="auto"/>
        <w:ind w:firstLineChars="200" w:firstLine="420"/>
        <w:rPr>
          <w:rFonts w:ascii="宋体" w:hAnsi="宋体" w:cs="宋体"/>
          <w:kern w:val="0"/>
          <w:szCs w:val="21"/>
        </w:rPr>
      </w:pPr>
    </w:p>
    <w:p w:rsidR="00226A6E" w:rsidRPr="00C62AC6" w:rsidRDefault="00226A6E">
      <w:pPr>
        <w:spacing w:line="360" w:lineRule="auto"/>
        <w:ind w:firstLineChars="200" w:firstLine="420"/>
        <w:rPr>
          <w:rFonts w:ascii="宋体" w:hAnsi="宋体" w:cs="宋体"/>
          <w:kern w:val="0"/>
          <w:szCs w:val="21"/>
        </w:rPr>
      </w:pPr>
    </w:p>
    <w:p w:rsidR="00226A6E" w:rsidRPr="00C62AC6" w:rsidRDefault="006E5A1D" w:rsidP="002A7BE7">
      <w:pPr>
        <w:spacing w:line="360" w:lineRule="auto"/>
        <w:ind w:firstLineChars="1425" w:firstLine="2993"/>
        <w:jc w:val="right"/>
        <w:rPr>
          <w:rFonts w:ascii="宋体" w:hAnsi="宋体" w:cs="宋体"/>
          <w:kern w:val="0"/>
          <w:szCs w:val="21"/>
        </w:rPr>
      </w:pPr>
      <w:r w:rsidRPr="00C62AC6">
        <w:rPr>
          <w:rFonts w:ascii="宋体" w:hAnsi="宋体" w:cs="宋体" w:hint="eastAsia"/>
          <w:kern w:val="0"/>
          <w:szCs w:val="21"/>
        </w:rPr>
        <w:t>浙江伟星新型建材</w:t>
      </w:r>
      <w:r w:rsidRPr="00C62AC6">
        <w:rPr>
          <w:rFonts w:ascii="宋体" w:hAnsi="宋体" w:cs="宋体"/>
          <w:kern w:val="0"/>
          <w:szCs w:val="21"/>
        </w:rPr>
        <w:t>股份有限公司</w:t>
      </w:r>
    </w:p>
    <w:p w:rsidR="00226A6E" w:rsidRPr="00C62AC6" w:rsidRDefault="002A7BE7" w:rsidP="002A7BE7">
      <w:pPr>
        <w:spacing w:line="360" w:lineRule="auto"/>
        <w:ind w:firstLineChars="1425" w:firstLine="2993"/>
        <w:jc w:val="center"/>
        <w:rPr>
          <w:rFonts w:ascii="宋体" w:hAnsi="宋体" w:cs="宋体"/>
          <w:kern w:val="0"/>
          <w:szCs w:val="21"/>
        </w:rPr>
      </w:pPr>
      <w:r w:rsidRPr="00C62AC6">
        <w:rPr>
          <w:rFonts w:ascii="宋体" w:hAnsi="宋体" w:cs="宋体" w:hint="eastAsia"/>
          <w:kern w:val="0"/>
          <w:szCs w:val="21"/>
        </w:rPr>
        <w:t xml:space="preserve">                       </w:t>
      </w:r>
      <w:r w:rsidR="006E5A1D" w:rsidRPr="00C62AC6">
        <w:rPr>
          <w:rFonts w:ascii="宋体" w:hAnsi="宋体" w:cs="宋体"/>
          <w:kern w:val="0"/>
          <w:szCs w:val="21"/>
        </w:rPr>
        <w:t>董　 事　 会</w:t>
      </w:r>
    </w:p>
    <w:p w:rsidR="00226A6E" w:rsidRPr="00C62AC6" w:rsidRDefault="002A7BE7" w:rsidP="002A7BE7">
      <w:pPr>
        <w:spacing w:line="360" w:lineRule="auto"/>
        <w:ind w:firstLineChars="1425" w:firstLine="2993"/>
        <w:jc w:val="center"/>
        <w:rPr>
          <w:rFonts w:ascii="宋体" w:hAnsi="宋体" w:cs="宋体"/>
          <w:kern w:val="0"/>
          <w:szCs w:val="21"/>
        </w:rPr>
      </w:pPr>
      <w:r w:rsidRPr="00C62AC6">
        <w:rPr>
          <w:rFonts w:ascii="宋体" w:hAnsi="宋体" w:cs="宋体" w:hint="eastAsia"/>
          <w:kern w:val="0"/>
          <w:szCs w:val="21"/>
        </w:rPr>
        <w:t xml:space="preserve">                        </w:t>
      </w:r>
      <w:r w:rsidR="006E5A1D" w:rsidRPr="00C62AC6">
        <w:rPr>
          <w:rFonts w:ascii="宋体" w:hAnsi="宋体" w:cs="宋体" w:hint="eastAsia"/>
          <w:kern w:val="0"/>
          <w:szCs w:val="21"/>
        </w:rPr>
        <w:t>2020</w:t>
      </w:r>
      <w:r w:rsidR="006E5A1D" w:rsidRPr="00C62AC6">
        <w:rPr>
          <w:rFonts w:ascii="宋体" w:hAnsi="宋体" w:cs="宋体"/>
          <w:kern w:val="0"/>
          <w:szCs w:val="21"/>
        </w:rPr>
        <w:t>年</w:t>
      </w:r>
      <w:r w:rsidR="00494134" w:rsidRPr="00C62AC6">
        <w:rPr>
          <w:rFonts w:ascii="宋体" w:hAnsi="宋体" w:cs="宋体" w:hint="eastAsia"/>
          <w:kern w:val="0"/>
          <w:szCs w:val="21"/>
        </w:rPr>
        <w:t>7</w:t>
      </w:r>
      <w:r w:rsidR="006E5A1D" w:rsidRPr="00C62AC6">
        <w:rPr>
          <w:rFonts w:ascii="宋体" w:hAnsi="宋体" w:cs="宋体"/>
          <w:kern w:val="0"/>
          <w:szCs w:val="21"/>
        </w:rPr>
        <w:t>月</w:t>
      </w:r>
      <w:r w:rsidR="00494134" w:rsidRPr="00C62AC6">
        <w:rPr>
          <w:rFonts w:ascii="宋体" w:hAnsi="宋体" w:cs="宋体" w:hint="eastAsia"/>
          <w:kern w:val="0"/>
          <w:szCs w:val="21"/>
        </w:rPr>
        <w:t>1</w:t>
      </w:r>
      <w:r w:rsidR="006E5A1D" w:rsidRPr="00C62AC6">
        <w:rPr>
          <w:rFonts w:ascii="宋体" w:hAnsi="宋体" w:cs="宋体"/>
          <w:kern w:val="0"/>
          <w:szCs w:val="21"/>
        </w:rPr>
        <w:t>日</w:t>
      </w:r>
    </w:p>
    <w:sectPr w:rsidR="00226A6E" w:rsidRPr="00C62AC6" w:rsidSect="00226A6E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051" w:rsidRDefault="00E81051" w:rsidP="00226A6E">
      <w:r>
        <w:separator/>
      </w:r>
    </w:p>
  </w:endnote>
  <w:endnote w:type="continuationSeparator" w:id="0">
    <w:p w:rsidR="00E81051" w:rsidRDefault="00E81051" w:rsidP="00226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762384"/>
    </w:sdtPr>
    <w:sdtEndPr>
      <w:rPr>
        <w:rFonts w:asciiTheme="majorEastAsia" w:eastAsiaTheme="majorEastAsia" w:hAnsiTheme="majorEastAsia"/>
      </w:rPr>
    </w:sdtEndPr>
    <w:sdtContent>
      <w:p w:rsidR="00226A6E" w:rsidRDefault="00D00694">
        <w:pPr>
          <w:pStyle w:val="a5"/>
          <w:jc w:val="center"/>
          <w:rPr>
            <w:rFonts w:asciiTheme="majorEastAsia" w:eastAsiaTheme="majorEastAsia" w:hAnsiTheme="majorEastAsia"/>
          </w:rPr>
        </w:pPr>
        <w:r>
          <w:rPr>
            <w:rFonts w:asciiTheme="majorEastAsia" w:eastAsiaTheme="majorEastAsia" w:hAnsiTheme="majorEastAsia"/>
          </w:rPr>
          <w:fldChar w:fldCharType="begin"/>
        </w:r>
        <w:r w:rsidR="006E5A1D">
          <w:rPr>
            <w:rFonts w:asciiTheme="majorEastAsia" w:eastAsiaTheme="majorEastAsia" w:hAnsiTheme="majorEastAsia"/>
          </w:rPr>
          <w:instrText xml:space="preserve"> PAGE   \* MERGEFORMAT </w:instrText>
        </w:r>
        <w:r>
          <w:rPr>
            <w:rFonts w:asciiTheme="majorEastAsia" w:eastAsiaTheme="majorEastAsia" w:hAnsiTheme="majorEastAsia"/>
          </w:rPr>
          <w:fldChar w:fldCharType="separate"/>
        </w:r>
        <w:r w:rsidR="00C62AC6" w:rsidRPr="00C62AC6">
          <w:rPr>
            <w:rFonts w:asciiTheme="majorEastAsia" w:eastAsiaTheme="majorEastAsia" w:hAnsiTheme="majorEastAsia"/>
            <w:noProof/>
            <w:lang w:val="zh-CN"/>
          </w:rPr>
          <w:t>1</w:t>
        </w:r>
        <w:r>
          <w:rPr>
            <w:rFonts w:asciiTheme="majorEastAsia" w:eastAsiaTheme="majorEastAsia" w:hAnsiTheme="majorEastAsia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051" w:rsidRDefault="00E81051" w:rsidP="00226A6E">
      <w:r>
        <w:separator/>
      </w:r>
    </w:p>
  </w:footnote>
  <w:footnote w:type="continuationSeparator" w:id="0">
    <w:p w:rsidR="00E81051" w:rsidRDefault="00E81051" w:rsidP="00226A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C244B"/>
    <w:rsid w:val="00030AEF"/>
    <w:rsid w:val="00031F40"/>
    <w:rsid w:val="000332D3"/>
    <w:rsid w:val="00044F07"/>
    <w:rsid w:val="00047997"/>
    <w:rsid w:val="000527BF"/>
    <w:rsid w:val="00052B8F"/>
    <w:rsid w:val="00057686"/>
    <w:rsid w:val="00062FF7"/>
    <w:rsid w:val="000842E1"/>
    <w:rsid w:val="0009643F"/>
    <w:rsid w:val="000A653F"/>
    <w:rsid w:val="000C0F14"/>
    <w:rsid w:val="000C1E0D"/>
    <w:rsid w:val="000C244B"/>
    <w:rsid w:val="000D5C80"/>
    <w:rsid w:val="000F7206"/>
    <w:rsid w:val="00105A16"/>
    <w:rsid w:val="001107A1"/>
    <w:rsid w:val="00121B62"/>
    <w:rsid w:val="001227F4"/>
    <w:rsid w:val="00126B72"/>
    <w:rsid w:val="001463F4"/>
    <w:rsid w:val="00146FD3"/>
    <w:rsid w:val="00153D70"/>
    <w:rsid w:val="00157FEE"/>
    <w:rsid w:val="001663CC"/>
    <w:rsid w:val="00170CC8"/>
    <w:rsid w:val="00171F15"/>
    <w:rsid w:val="001752E6"/>
    <w:rsid w:val="00181768"/>
    <w:rsid w:val="00186DBD"/>
    <w:rsid w:val="001A187E"/>
    <w:rsid w:val="001B4EAC"/>
    <w:rsid w:val="001B7DB8"/>
    <w:rsid w:val="001C1DA3"/>
    <w:rsid w:val="001C2677"/>
    <w:rsid w:val="001C4782"/>
    <w:rsid w:val="001C50D6"/>
    <w:rsid w:val="001F35D2"/>
    <w:rsid w:val="0021614F"/>
    <w:rsid w:val="00222B52"/>
    <w:rsid w:val="00226281"/>
    <w:rsid w:val="00226A6E"/>
    <w:rsid w:val="00232F5F"/>
    <w:rsid w:val="00236D3E"/>
    <w:rsid w:val="002739DE"/>
    <w:rsid w:val="00292AA9"/>
    <w:rsid w:val="002A7BE7"/>
    <w:rsid w:val="002D5B8F"/>
    <w:rsid w:val="002D6691"/>
    <w:rsid w:val="002D7476"/>
    <w:rsid w:val="002E5FA9"/>
    <w:rsid w:val="00316558"/>
    <w:rsid w:val="00322966"/>
    <w:rsid w:val="00332E8D"/>
    <w:rsid w:val="003421DE"/>
    <w:rsid w:val="003461CF"/>
    <w:rsid w:val="00351F2F"/>
    <w:rsid w:val="003615B6"/>
    <w:rsid w:val="003617F8"/>
    <w:rsid w:val="00373664"/>
    <w:rsid w:val="003A4F8B"/>
    <w:rsid w:val="003A6F4E"/>
    <w:rsid w:val="003C3E67"/>
    <w:rsid w:val="003C4755"/>
    <w:rsid w:val="003D6A12"/>
    <w:rsid w:val="003F5D95"/>
    <w:rsid w:val="003F61D7"/>
    <w:rsid w:val="004178D9"/>
    <w:rsid w:val="004239C6"/>
    <w:rsid w:val="0045549F"/>
    <w:rsid w:val="00460E33"/>
    <w:rsid w:val="0046775E"/>
    <w:rsid w:val="004722C6"/>
    <w:rsid w:val="00487FDB"/>
    <w:rsid w:val="00494134"/>
    <w:rsid w:val="004942C7"/>
    <w:rsid w:val="004A6356"/>
    <w:rsid w:val="004B799D"/>
    <w:rsid w:val="004F26BC"/>
    <w:rsid w:val="00501166"/>
    <w:rsid w:val="00516B0E"/>
    <w:rsid w:val="00554FBF"/>
    <w:rsid w:val="00556E34"/>
    <w:rsid w:val="005713C5"/>
    <w:rsid w:val="00576520"/>
    <w:rsid w:val="00581848"/>
    <w:rsid w:val="005922A3"/>
    <w:rsid w:val="00594B57"/>
    <w:rsid w:val="005B41F9"/>
    <w:rsid w:val="005B6C8B"/>
    <w:rsid w:val="005C1258"/>
    <w:rsid w:val="005D1B97"/>
    <w:rsid w:val="005D648B"/>
    <w:rsid w:val="005F38D8"/>
    <w:rsid w:val="005F5C87"/>
    <w:rsid w:val="005F634E"/>
    <w:rsid w:val="0063350D"/>
    <w:rsid w:val="00642716"/>
    <w:rsid w:val="006808ED"/>
    <w:rsid w:val="00681DD0"/>
    <w:rsid w:val="006A63C5"/>
    <w:rsid w:val="006B0DFE"/>
    <w:rsid w:val="006C2C88"/>
    <w:rsid w:val="006C2F58"/>
    <w:rsid w:val="006E23FA"/>
    <w:rsid w:val="006E525C"/>
    <w:rsid w:val="006E5A1D"/>
    <w:rsid w:val="006E794D"/>
    <w:rsid w:val="00705AE1"/>
    <w:rsid w:val="00721841"/>
    <w:rsid w:val="007313CB"/>
    <w:rsid w:val="007372A6"/>
    <w:rsid w:val="0074114D"/>
    <w:rsid w:val="00745FC3"/>
    <w:rsid w:val="007516B5"/>
    <w:rsid w:val="00752B77"/>
    <w:rsid w:val="0076684F"/>
    <w:rsid w:val="00776E3B"/>
    <w:rsid w:val="007818FA"/>
    <w:rsid w:val="007A7BE1"/>
    <w:rsid w:val="007B2F34"/>
    <w:rsid w:val="007C267D"/>
    <w:rsid w:val="007C4501"/>
    <w:rsid w:val="007D06FD"/>
    <w:rsid w:val="007D6ED6"/>
    <w:rsid w:val="007E4E04"/>
    <w:rsid w:val="007F5D2E"/>
    <w:rsid w:val="007F790E"/>
    <w:rsid w:val="0081146B"/>
    <w:rsid w:val="0082218D"/>
    <w:rsid w:val="0082432F"/>
    <w:rsid w:val="00835C82"/>
    <w:rsid w:val="008418C9"/>
    <w:rsid w:val="00850D6E"/>
    <w:rsid w:val="00887227"/>
    <w:rsid w:val="008913F9"/>
    <w:rsid w:val="0089365D"/>
    <w:rsid w:val="008B45DA"/>
    <w:rsid w:val="008B5621"/>
    <w:rsid w:val="008B6DDF"/>
    <w:rsid w:val="008C0628"/>
    <w:rsid w:val="008C0969"/>
    <w:rsid w:val="008C4EDF"/>
    <w:rsid w:val="008D3DE5"/>
    <w:rsid w:val="008E05E2"/>
    <w:rsid w:val="009067D3"/>
    <w:rsid w:val="00954D76"/>
    <w:rsid w:val="00955B4F"/>
    <w:rsid w:val="0096004D"/>
    <w:rsid w:val="00971B78"/>
    <w:rsid w:val="00977D85"/>
    <w:rsid w:val="00991D22"/>
    <w:rsid w:val="009A5C1F"/>
    <w:rsid w:val="009E414F"/>
    <w:rsid w:val="00A351AF"/>
    <w:rsid w:val="00A507F6"/>
    <w:rsid w:val="00A51886"/>
    <w:rsid w:val="00A72E99"/>
    <w:rsid w:val="00A742C1"/>
    <w:rsid w:val="00A76517"/>
    <w:rsid w:val="00A861CF"/>
    <w:rsid w:val="00AA609E"/>
    <w:rsid w:val="00AB2432"/>
    <w:rsid w:val="00AC786C"/>
    <w:rsid w:val="00AD66D0"/>
    <w:rsid w:val="00AE2A90"/>
    <w:rsid w:val="00AF1CFA"/>
    <w:rsid w:val="00AF6067"/>
    <w:rsid w:val="00B04760"/>
    <w:rsid w:val="00B04DB1"/>
    <w:rsid w:val="00B221B9"/>
    <w:rsid w:val="00B634D5"/>
    <w:rsid w:val="00B67D0A"/>
    <w:rsid w:val="00B67E9B"/>
    <w:rsid w:val="00B77296"/>
    <w:rsid w:val="00B96903"/>
    <w:rsid w:val="00BB267B"/>
    <w:rsid w:val="00BC76C3"/>
    <w:rsid w:val="00BE2920"/>
    <w:rsid w:val="00BE4287"/>
    <w:rsid w:val="00BF7C88"/>
    <w:rsid w:val="00C0668A"/>
    <w:rsid w:val="00C11F40"/>
    <w:rsid w:val="00C154E2"/>
    <w:rsid w:val="00C37B30"/>
    <w:rsid w:val="00C42035"/>
    <w:rsid w:val="00C42B19"/>
    <w:rsid w:val="00C444B5"/>
    <w:rsid w:val="00C62AC6"/>
    <w:rsid w:val="00C63AC5"/>
    <w:rsid w:val="00C7259C"/>
    <w:rsid w:val="00C91FEE"/>
    <w:rsid w:val="00C96070"/>
    <w:rsid w:val="00C97239"/>
    <w:rsid w:val="00CB1B55"/>
    <w:rsid w:val="00CC3583"/>
    <w:rsid w:val="00CC380C"/>
    <w:rsid w:val="00CD6B92"/>
    <w:rsid w:val="00CD7F87"/>
    <w:rsid w:val="00CF6A0D"/>
    <w:rsid w:val="00D00517"/>
    <w:rsid w:val="00D00694"/>
    <w:rsid w:val="00D071EE"/>
    <w:rsid w:val="00D07D97"/>
    <w:rsid w:val="00D21C8A"/>
    <w:rsid w:val="00D335BD"/>
    <w:rsid w:val="00D361D4"/>
    <w:rsid w:val="00D454D1"/>
    <w:rsid w:val="00D50B6C"/>
    <w:rsid w:val="00D62E60"/>
    <w:rsid w:val="00D66A50"/>
    <w:rsid w:val="00D97DCA"/>
    <w:rsid w:val="00DC05A5"/>
    <w:rsid w:val="00DC787F"/>
    <w:rsid w:val="00DE132F"/>
    <w:rsid w:val="00DE2538"/>
    <w:rsid w:val="00DE4CAA"/>
    <w:rsid w:val="00E037BA"/>
    <w:rsid w:val="00E060EE"/>
    <w:rsid w:val="00E213AD"/>
    <w:rsid w:val="00E222F2"/>
    <w:rsid w:val="00E81051"/>
    <w:rsid w:val="00E92D13"/>
    <w:rsid w:val="00EB1F0D"/>
    <w:rsid w:val="00EB4E97"/>
    <w:rsid w:val="00EB644B"/>
    <w:rsid w:val="00EB7097"/>
    <w:rsid w:val="00EB7109"/>
    <w:rsid w:val="00EC3373"/>
    <w:rsid w:val="00EC7FA7"/>
    <w:rsid w:val="00EF0C01"/>
    <w:rsid w:val="00F111C8"/>
    <w:rsid w:val="00F1741D"/>
    <w:rsid w:val="00F23DEE"/>
    <w:rsid w:val="00F3222D"/>
    <w:rsid w:val="00F43F45"/>
    <w:rsid w:val="00F44211"/>
    <w:rsid w:val="00F447DE"/>
    <w:rsid w:val="00F45F6F"/>
    <w:rsid w:val="00F50597"/>
    <w:rsid w:val="00F51189"/>
    <w:rsid w:val="00F5128C"/>
    <w:rsid w:val="00F6184F"/>
    <w:rsid w:val="00F651B4"/>
    <w:rsid w:val="00F70CF1"/>
    <w:rsid w:val="00F75A2A"/>
    <w:rsid w:val="00F76E58"/>
    <w:rsid w:val="00F81C39"/>
    <w:rsid w:val="00F95CD1"/>
    <w:rsid w:val="00FB5119"/>
    <w:rsid w:val="00FC669B"/>
    <w:rsid w:val="00FD4D32"/>
    <w:rsid w:val="00FD5D39"/>
    <w:rsid w:val="00FE3486"/>
    <w:rsid w:val="00FE38CB"/>
    <w:rsid w:val="00FF5B47"/>
    <w:rsid w:val="0BC52C59"/>
    <w:rsid w:val="0E2B6AD4"/>
    <w:rsid w:val="2DDC2E09"/>
    <w:rsid w:val="60671F4B"/>
    <w:rsid w:val="655035F6"/>
    <w:rsid w:val="75377604"/>
    <w:rsid w:val="787E77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/>
    <w:lsdException w:name="header" w:semiHidden="0"/>
    <w:lsdException w:name="footer" w:semiHidden="0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A6E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unhideWhenUsed/>
    <w:rsid w:val="00226A6E"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rsid w:val="00226A6E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226A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rsid w:val="00226A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uiPriority w:val="99"/>
    <w:semiHidden/>
    <w:unhideWhenUsed/>
    <w:rsid w:val="00226A6E"/>
    <w:rPr>
      <w:b/>
      <w:bCs/>
    </w:rPr>
  </w:style>
  <w:style w:type="table" w:styleId="a8">
    <w:name w:val="Table Grid"/>
    <w:basedOn w:val="a1"/>
    <w:uiPriority w:val="59"/>
    <w:qFormat/>
    <w:rsid w:val="00226A6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basedOn w:val="a0"/>
    <w:uiPriority w:val="99"/>
    <w:semiHidden/>
    <w:unhideWhenUsed/>
    <w:qFormat/>
    <w:rsid w:val="00226A6E"/>
    <w:rPr>
      <w:sz w:val="21"/>
      <w:szCs w:val="21"/>
    </w:rPr>
  </w:style>
  <w:style w:type="character" w:customStyle="1" w:styleId="Char">
    <w:name w:val="批注文字 Char"/>
    <w:basedOn w:val="a0"/>
    <w:link w:val="a3"/>
    <w:uiPriority w:val="99"/>
    <w:rsid w:val="00226A6E"/>
    <w:rPr>
      <w:rFonts w:ascii="Times New Roman" w:eastAsia="宋体" w:hAnsi="Times New Roman" w:cs="Times New Roman"/>
      <w:szCs w:val="24"/>
    </w:rPr>
  </w:style>
  <w:style w:type="character" w:customStyle="1" w:styleId="Char3">
    <w:name w:val="批注主题 Char"/>
    <w:basedOn w:val="Char"/>
    <w:link w:val="a7"/>
    <w:uiPriority w:val="99"/>
    <w:semiHidden/>
    <w:rsid w:val="00226A6E"/>
    <w:rPr>
      <w:rFonts w:ascii="Times New Roman" w:eastAsia="宋体" w:hAnsi="Times New Roman" w:cs="Times New Roman"/>
      <w:b/>
      <w:bCs/>
      <w:szCs w:val="24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226A6E"/>
    <w:rPr>
      <w:rFonts w:ascii="Times New Roman" w:eastAsia="宋体" w:hAnsi="Times New Roman" w:cs="Times New Roman"/>
      <w:sz w:val="18"/>
      <w:szCs w:val="18"/>
    </w:rPr>
  </w:style>
  <w:style w:type="character" w:customStyle="1" w:styleId="Char2">
    <w:name w:val="页眉 Char"/>
    <w:basedOn w:val="a0"/>
    <w:link w:val="a6"/>
    <w:uiPriority w:val="99"/>
    <w:rsid w:val="00226A6E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226A6E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/>
    <w:lsdException w:name="header" w:semiHidden="0"/>
    <w:lsdException w:name="footer" w:semiHidden="0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A6E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unhideWhenUsed/>
    <w:rsid w:val="00226A6E"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rsid w:val="00226A6E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226A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rsid w:val="00226A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uiPriority w:val="99"/>
    <w:semiHidden/>
    <w:unhideWhenUsed/>
    <w:rsid w:val="00226A6E"/>
    <w:rPr>
      <w:b/>
      <w:bCs/>
    </w:rPr>
  </w:style>
  <w:style w:type="table" w:styleId="a8">
    <w:name w:val="Table Grid"/>
    <w:basedOn w:val="a1"/>
    <w:uiPriority w:val="59"/>
    <w:qFormat/>
    <w:rsid w:val="00226A6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basedOn w:val="a0"/>
    <w:uiPriority w:val="99"/>
    <w:semiHidden/>
    <w:unhideWhenUsed/>
    <w:qFormat/>
    <w:rsid w:val="00226A6E"/>
    <w:rPr>
      <w:sz w:val="21"/>
      <w:szCs w:val="21"/>
    </w:rPr>
  </w:style>
  <w:style w:type="character" w:customStyle="1" w:styleId="Char">
    <w:name w:val="批注文字 Char"/>
    <w:basedOn w:val="a0"/>
    <w:link w:val="a3"/>
    <w:uiPriority w:val="99"/>
    <w:rsid w:val="00226A6E"/>
    <w:rPr>
      <w:rFonts w:ascii="Times New Roman" w:eastAsia="宋体" w:hAnsi="Times New Roman" w:cs="Times New Roman"/>
      <w:szCs w:val="24"/>
    </w:rPr>
  </w:style>
  <w:style w:type="character" w:customStyle="1" w:styleId="Char3">
    <w:name w:val="批注主题 Char"/>
    <w:basedOn w:val="Char"/>
    <w:link w:val="a7"/>
    <w:uiPriority w:val="99"/>
    <w:semiHidden/>
    <w:rsid w:val="00226A6E"/>
    <w:rPr>
      <w:rFonts w:ascii="Times New Roman" w:eastAsia="宋体" w:hAnsi="Times New Roman" w:cs="Times New Roman"/>
      <w:b/>
      <w:bCs/>
      <w:szCs w:val="24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226A6E"/>
    <w:rPr>
      <w:rFonts w:ascii="Times New Roman" w:eastAsia="宋体" w:hAnsi="Times New Roman" w:cs="Times New Roman"/>
      <w:sz w:val="18"/>
      <w:szCs w:val="18"/>
    </w:rPr>
  </w:style>
  <w:style w:type="character" w:customStyle="1" w:styleId="Char2">
    <w:name w:val="页眉 Char"/>
    <w:basedOn w:val="a0"/>
    <w:link w:val="a6"/>
    <w:uiPriority w:val="99"/>
    <w:rsid w:val="00226A6E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226A6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4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0986CC5-0DB1-44D9-A331-8DB8AE467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157</Words>
  <Characters>899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cyq</cp:lastModifiedBy>
  <cp:revision>23</cp:revision>
  <cp:lastPrinted>2019-11-12T01:28:00Z</cp:lastPrinted>
  <dcterms:created xsi:type="dcterms:W3CDTF">2020-06-18T02:17:00Z</dcterms:created>
  <dcterms:modified xsi:type="dcterms:W3CDTF">2020-06-30T07:15:00Z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