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5E6E" w14:textId="77777777" w:rsidR="00AA763E" w:rsidRPr="00783C9F" w:rsidRDefault="00581667">
      <w:pPr>
        <w:spacing w:line="360" w:lineRule="auto"/>
        <w:jc w:val="center"/>
      </w:pPr>
      <w:r w:rsidRPr="00783C9F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14:paraId="2DF76ADE" w14:textId="77777777" w:rsidR="00AA763E" w:rsidRPr="00783C9F" w:rsidRDefault="0058166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783C9F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14:paraId="07CB9660" w14:textId="77777777" w:rsidR="00AA763E" w:rsidRPr="00783C9F" w:rsidRDefault="0058166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783C9F">
        <w:rPr>
          <w:rFonts w:ascii="宋体" w:hAnsi="宋体" w:cs="宋体" w:hint="eastAsia"/>
          <w:bCs/>
          <w:iCs/>
          <w:szCs w:val="21"/>
        </w:rPr>
        <w:t xml:space="preserve"> 编号：</w:t>
      </w:r>
      <w:r w:rsidR="001B564A" w:rsidRPr="00783C9F">
        <w:rPr>
          <w:rFonts w:ascii="宋体" w:hAnsi="宋体" w:cs="宋体" w:hint="eastAsia"/>
          <w:bCs/>
          <w:iCs/>
          <w:szCs w:val="21"/>
        </w:rPr>
        <w:t>2021-004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AD63A1" w:rsidRPr="00783C9F" w14:paraId="2842665F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E8B" w14:textId="77777777" w:rsidR="00AA763E" w:rsidRPr="00783C9F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14:paraId="515300C7" w14:textId="77777777" w:rsidR="00AA763E" w:rsidRPr="00783C9F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14:paraId="7851BAAA" w14:textId="77777777" w:rsidR="00AA763E" w:rsidRPr="00783C9F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CEE" w14:textId="77777777" w:rsidR="00AA763E" w:rsidRPr="00783C9F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783C9F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783C9F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783C9F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783C9F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14:paraId="42C40C5C" w14:textId="77777777" w:rsidR="00AA763E" w:rsidRPr="00783C9F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783C9F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783C9F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783C9F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783C9F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14:paraId="761AEFAC" w14:textId="77777777" w:rsidR="00AA763E" w:rsidRPr="00783C9F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783C9F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783C9F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783C9F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783C9F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14:paraId="026999EA" w14:textId="77777777" w:rsidR="00AA763E" w:rsidRPr="00783C9F" w:rsidRDefault="0058166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783C9F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783C9F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783C9F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783C9F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AD63A1" w:rsidRPr="00783C9F" w14:paraId="7081F0D5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257B" w14:textId="77777777" w:rsidR="00AA763E" w:rsidRPr="00783C9F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3632" w14:textId="1C0F7B9E" w:rsidR="008A47BC" w:rsidRPr="00783C9F" w:rsidRDefault="00CE7667" w:rsidP="002A0B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hint="eastAsia"/>
                <w:szCs w:val="21"/>
              </w:rPr>
              <w:t>Citigroup：Janice Zhang、Eric Lau；South East AM：Zhang Yaowen；Fountaincap</w:t>
            </w:r>
            <w:r w:rsidR="00BC02E1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783C9F">
              <w:rPr>
                <w:rFonts w:asciiTheme="minorEastAsia" w:eastAsiaTheme="minorEastAsia" w:hAnsiTheme="minorEastAsia" w:hint="eastAsia"/>
                <w:szCs w:val="21"/>
              </w:rPr>
              <w:t xml:space="preserve"> Alec Jin；Sumitomo：Kitty Chan；ZO Fund：Zhang Cheng；</w:t>
            </w:r>
            <w:r w:rsidR="008A47BC" w:rsidRPr="00783C9F">
              <w:rPr>
                <w:rFonts w:asciiTheme="minorEastAsia" w:eastAsiaTheme="minorEastAsia" w:hAnsiTheme="minorEastAsia"/>
                <w:szCs w:val="21"/>
              </w:rPr>
              <w:t>Stewart Investors</w:t>
            </w:r>
            <w:r w:rsidR="008A47BC" w:rsidRPr="00783C9F">
              <w:rPr>
                <w:rFonts w:asciiTheme="minorEastAsia" w:eastAsiaTheme="minorEastAsia" w:hAnsiTheme="minorEastAsia" w:hint="eastAsia"/>
                <w:szCs w:val="21"/>
              </w:rPr>
              <w:t>：Alexander Summers、James</w:t>
            </w:r>
            <w:r w:rsidR="00E03890" w:rsidRPr="00783C9F">
              <w:rPr>
                <w:rFonts w:asciiTheme="minorEastAsia" w:eastAsiaTheme="minorEastAsia" w:hAnsiTheme="minorEastAsia" w:hint="eastAsia"/>
                <w:szCs w:val="21"/>
              </w:rPr>
              <w:t xml:space="preserve"> Fearon、Matthew Gill。</w:t>
            </w:r>
          </w:p>
        </w:tc>
      </w:tr>
      <w:tr w:rsidR="00AD63A1" w:rsidRPr="00783C9F" w14:paraId="7C2C137F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FEF5" w14:textId="77777777" w:rsidR="00AA763E" w:rsidRPr="00783C9F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E646" w14:textId="77777777" w:rsidR="00AA763E" w:rsidRPr="00783C9F" w:rsidRDefault="004D6C06" w:rsidP="00B24EE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Cs/>
                <w:iCs/>
                <w:szCs w:val="21"/>
              </w:rPr>
              <w:t>2021</w:t>
            </w:r>
            <w:r w:rsidR="00581667" w:rsidRPr="00783C9F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Pr="00783C9F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 w:rsidR="00581667" w:rsidRPr="00783C9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1B564A" w:rsidRPr="00783C9F">
              <w:rPr>
                <w:rFonts w:ascii="宋体" w:hAnsi="宋体" w:cs="宋体" w:hint="eastAsia"/>
                <w:bCs/>
                <w:iCs/>
                <w:szCs w:val="21"/>
              </w:rPr>
              <w:t>26</w:t>
            </w:r>
            <w:r w:rsidR="00581667" w:rsidRPr="00783C9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AD63A1" w:rsidRPr="00783C9F" w14:paraId="34F5CAED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9F2" w14:textId="77777777" w:rsidR="00AA763E" w:rsidRPr="00783C9F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7A9" w14:textId="77777777" w:rsidR="00AA763E" w:rsidRPr="00783C9F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83C9F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AD63A1" w:rsidRPr="00783C9F" w14:paraId="176E4670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BBBD" w14:textId="77777777" w:rsidR="00AA763E" w:rsidRPr="00783C9F" w:rsidRDefault="00581667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3319" w14:textId="77777777" w:rsidR="00AA763E" w:rsidRPr="00783C9F" w:rsidRDefault="00B24EE6">
            <w:pPr>
              <w:rPr>
                <w:rFonts w:ascii="宋体" w:hAnsi="宋体" w:cs="宋体"/>
                <w:szCs w:val="21"/>
              </w:rPr>
            </w:pPr>
            <w:r w:rsidRPr="00783C9F">
              <w:rPr>
                <w:rFonts w:hint="eastAsia"/>
                <w:szCs w:val="21"/>
              </w:rPr>
              <w:t>谭梅</w:t>
            </w:r>
            <w:r w:rsidR="00581667" w:rsidRPr="00783C9F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AD63A1" w:rsidRPr="00783C9F" w14:paraId="2157B8E0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FEE" w14:textId="77777777" w:rsidR="00AA763E" w:rsidRPr="00783C9F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4F8" w14:textId="77777777" w:rsidR="001B564A" w:rsidRPr="00783C9F" w:rsidRDefault="001B564A" w:rsidP="001B564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1、请问公司对于</w:t>
            </w:r>
            <w:r w:rsidR="00A62217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2020年四季度及2021年的增速展望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53014381" w14:textId="6174020F" w:rsidR="001B564A" w:rsidRPr="00783C9F" w:rsidRDefault="001B564A" w:rsidP="00A6221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A62217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2020年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四季度</w:t>
            </w:r>
            <w:r w:rsidR="00A62217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经营情况正常，保持了相对稳健的增长态势。</w:t>
            </w:r>
            <w:r w:rsidR="00A62217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2021年</w:t>
            </w:r>
            <w:r w:rsidR="00E85C65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的内外部环境仍有不确定因素：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零售业务仍会受到精装修占比提升的影响和疫情的干扰</w:t>
            </w:r>
            <w:r w:rsidR="00A62217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；建筑工程业务，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“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三条红线”政策会对房地产企业产生持续影响，后续可能会影响到材料供应商的付款政策和销售</w:t>
            </w:r>
            <w:r w:rsidR="00CD5993">
              <w:rPr>
                <w:rFonts w:asciiTheme="minorEastAsia" w:eastAsiaTheme="minorEastAsia" w:hAnsiTheme="minorEastAsia" w:cstheme="minorEastAsia" w:hint="eastAsia"/>
                <w:szCs w:val="21"/>
              </w:rPr>
              <w:t>，但目前对公司的优质客户影响不大；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市政工程业务，</w:t>
            </w:r>
            <w:r w:rsidR="00A62217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未来几年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市场</w:t>
            </w:r>
            <w:r w:rsidR="00A62217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整体容量非常大，</w:t>
            </w:r>
            <w:r w:rsidR="00970B83" w:rsidRPr="00783C9F">
              <w:rPr>
                <w:rFonts w:hint="eastAsia"/>
              </w:rPr>
              <w:t>国家在民生基础设施建设方面的投入较大，</w:t>
            </w:r>
            <w:r w:rsidR="00A62217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但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受宏观经济环境改善的影响，政策推动</w:t>
            </w:r>
            <w:r w:rsidR="00A62217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力度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可能会逐步减弱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。对此，公司会坚持一贯的积极进取、“稳中求进”方针，努力推动企业的高质量稳健发展。</w:t>
            </w:r>
          </w:p>
          <w:p w14:paraId="72879DE7" w14:textId="77777777" w:rsidR="00466F69" w:rsidRPr="00783C9F" w:rsidRDefault="00A62217" w:rsidP="00466F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466F69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请问公司建筑工程业务的竞争优势有哪些？</w:t>
            </w:r>
          </w:p>
          <w:p w14:paraId="57C1924A" w14:textId="2FBC6424" w:rsidR="001B564A" w:rsidRPr="00783C9F" w:rsidRDefault="00466F69" w:rsidP="00466F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答：公司建筑工程业务的竞争优势主要体现在：一是公司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产品品质优异、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品牌形象高端，</w:t>
            </w:r>
            <w:r w:rsidR="00B41F58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产品品类丰富，系统配套齐全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07334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二是公司产品的技术研发与定制化能力较强，能够满足客户的个性化需求；三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是公司销售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网络健全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，能够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较好地保证产品的及时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交付和售后服务；</w:t>
            </w:r>
            <w:r w:rsidR="00007334" w:rsidRPr="00783C9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四是公司合作共赢的理念和高执行力的业务团队，全方位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满足客户需求</w:t>
            </w:r>
            <w:r w:rsidR="00007334" w:rsidRPr="00783C9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。</w:t>
            </w:r>
            <w:r w:rsidR="00007334" w:rsidRPr="00783C9F">
              <w:rPr>
                <w:rFonts w:asciiTheme="minorEastAsia" w:eastAsiaTheme="minorEastAsia" w:hAnsiTheme="minorEastAsia" w:cstheme="minorEastAsia"/>
                <w:szCs w:val="21"/>
              </w:rPr>
              <w:t xml:space="preserve"> </w:t>
            </w:r>
          </w:p>
          <w:p w14:paraId="381605F6" w14:textId="77777777" w:rsidR="00466F69" w:rsidRPr="00783C9F" w:rsidRDefault="00466F69" w:rsidP="00466F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3、请问三道红线对于公司房地产业务的影响？</w:t>
            </w:r>
          </w:p>
          <w:p w14:paraId="3FEF897B" w14:textId="69225DBB" w:rsidR="00466F69" w:rsidRPr="00783C9F" w:rsidRDefault="00466F69" w:rsidP="00466F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答：</w:t>
            </w:r>
            <w:r w:rsidR="000F0731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三道红线的政策推出是为了进一步推动房地产行业的健康发展，随着政策逐步执行落实，我们认为可能会对房地产业的融资环境造成一定的影响。目前已经出现部分地产商付款条件变化和付款周期延长的情况，后续可能会影响到房地产的开发量和业务量。对公司而言，目前三道红线对公司的优质客户影响不大。新的一年，公司会继续坚持“稳中求进，风险控制第一”的原则，优选客户和项目，积极通过差异化的竞争策略，发挥公司的竞争优势，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推动</w:t>
            </w:r>
            <w:r w:rsidR="000F0731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建筑工程业务健康快速发展。</w:t>
            </w:r>
          </w:p>
          <w:p w14:paraId="637A08BA" w14:textId="77777777" w:rsidR="001B564A" w:rsidRPr="00783C9F" w:rsidRDefault="00466F69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4、请问公司PE类产品的应用领域？</w:t>
            </w:r>
          </w:p>
          <w:p w14:paraId="5BADA7A1" w14:textId="2DD3A1A4" w:rsidR="00466F69" w:rsidRPr="00783C9F" w:rsidRDefault="00466F69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0F0731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公司PE类产品主要应用于市政供水、燃气、排水、</w:t>
            </w:r>
            <w:r w:rsidR="00E85C65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热力</w:t>
            </w:r>
            <w:r w:rsidR="00C27D00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、地暖</w:t>
            </w:r>
            <w:r w:rsidR="00872BDE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等领域。同时，公司也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在积极探索</w:t>
            </w:r>
            <w:r w:rsidR="000F0731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油田、海洋养殖、船舶等领域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的应用</w:t>
            </w:r>
            <w:r w:rsidR="000F0731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3004A015" w14:textId="77777777" w:rsidR="00466F69" w:rsidRPr="00783C9F" w:rsidRDefault="000F0731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A83CDE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请问公司防水、净水业务的渠道情况</w:t>
            </w:r>
            <w:r w:rsidR="003252C8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3C7E223E" w14:textId="77777777" w:rsidR="00A83CDE" w:rsidRPr="00783C9F" w:rsidRDefault="003252C8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答</w:t>
            </w:r>
            <w:r w:rsidRPr="00783C9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：目前公司防水和净水业务主要通过现有的管道零售渠道进行开拓，</w:t>
            </w:r>
            <w:r w:rsidRPr="00783C9F">
              <w:rPr>
                <w:rFonts w:asciiTheme="majorEastAsia" w:eastAsiaTheme="majorEastAsia" w:hAnsiTheme="majorEastAsia" w:hint="eastAsia"/>
                <w:szCs w:val="21"/>
              </w:rPr>
              <w:t>协同性较好。同时，净水业务还</w:t>
            </w:r>
            <w:r w:rsidR="00872BDE" w:rsidRPr="00783C9F">
              <w:rPr>
                <w:rFonts w:asciiTheme="majorEastAsia" w:eastAsiaTheme="majorEastAsia" w:hAnsiTheme="majorEastAsia" w:hint="eastAsia"/>
                <w:szCs w:val="21"/>
              </w:rPr>
              <w:t>可以</w:t>
            </w:r>
            <w:r w:rsidRPr="00783C9F">
              <w:rPr>
                <w:rFonts w:asciiTheme="majorEastAsia" w:eastAsiaTheme="majorEastAsia" w:hAnsiTheme="majorEastAsia" w:hint="eastAsia"/>
                <w:szCs w:val="21"/>
              </w:rPr>
              <w:t>借助线上及星管家服务专员进行销售。</w:t>
            </w:r>
          </w:p>
          <w:p w14:paraId="4DF46B7B" w14:textId="613B8F32" w:rsidR="00A83CDE" w:rsidRPr="00783C9F" w:rsidRDefault="003252C8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6、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去年四季度</w:t>
            </w:r>
            <w:r w:rsidR="00DA577E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PVC原材料价格涨幅较多，公司是否会把成本压力转嫁给客户？</w:t>
            </w:r>
          </w:p>
          <w:p w14:paraId="34CC280C" w14:textId="7AE48463" w:rsidR="00DA577E" w:rsidRPr="00783C9F" w:rsidRDefault="00DA577E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741751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bookmarkStart w:id="0" w:name="_GoBack"/>
            <w:bookmarkEnd w:id="0"/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公司PVC产品的价格体系没有变化。</w:t>
            </w:r>
          </w:p>
          <w:p w14:paraId="17293073" w14:textId="77777777" w:rsidR="00DA577E" w:rsidRPr="00783C9F" w:rsidRDefault="00DA577E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7、请问公司海外市场的未来规划情况？</w:t>
            </w:r>
          </w:p>
          <w:p w14:paraId="22346852" w14:textId="0DFF2757" w:rsidR="00DA577E" w:rsidRPr="00783C9F" w:rsidRDefault="00DA577E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答：公司对于海外市场的未来规划主要在于两个方面：一是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跟随一带一路的战略步伐，加大东南亚、南亚等市场的拓展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；二是公司希望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对标国际一流企业，积极引进先进技术和项目，不断完善产品链，提升公司的核心竞争力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4F92E2A3" w14:textId="77777777" w:rsidR="00DA577E" w:rsidRPr="00783C9F" w:rsidRDefault="00DA577E" w:rsidP="00DA57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8、请问公司产能利用率及扩产计划？</w:t>
            </w:r>
          </w:p>
          <w:p w14:paraId="510D60AE" w14:textId="77777777" w:rsidR="00DA577E" w:rsidRPr="00783C9F" w:rsidRDefault="00DA577E" w:rsidP="00DA57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答：公司的产能利用率为70%左右，每年会遵循“以销定产”的思路配套相应的产能。目前公司产能基本能够满足销售端的需求。</w:t>
            </w:r>
          </w:p>
          <w:p w14:paraId="0942C868" w14:textId="77777777" w:rsidR="00DA577E" w:rsidRPr="00783C9F" w:rsidRDefault="00DA577E" w:rsidP="00DA57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9、在精装房政策的挤压下，公司未来零售业务的扩展机会在哪里？</w:t>
            </w:r>
          </w:p>
          <w:p w14:paraId="620F0569" w14:textId="5BD40CD2" w:rsidR="003252C8" w:rsidRPr="00783C9F" w:rsidRDefault="00DA577E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公司认为未来零售业务的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发展空间</w:t>
            </w:r>
            <w:r w:rsidR="00970B83" w:rsidRPr="00783C9F">
              <w:rPr>
                <w:rFonts w:hint="eastAsia"/>
              </w:rPr>
              <w:t>很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大：一是随着精装修占比不断提升，虽然新房</w:t>
            </w:r>
            <w:r w:rsidR="00970B83" w:rsidRPr="00783C9F">
              <w:rPr>
                <w:rFonts w:hint="eastAsia"/>
              </w:rPr>
              <w:t>可能逐步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减少，但是存量房在不断提升；二是公司目前市场占有率较低，</w:t>
            </w:r>
            <w:r w:rsidR="00970B83" w:rsidRPr="00783C9F">
              <w:rPr>
                <w:rFonts w:hint="eastAsia"/>
              </w:rPr>
              <w:t>可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上升空间</w:t>
            </w:r>
            <w:r w:rsidR="00970B83" w:rsidRPr="00783C9F">
              <w:rPr>
                <w:rFonts w:hint="eastAsia"/>
              </w:rPr>
              <w:t>很大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；三是防水和净水</w:t>
            </w:r>
            <w:r w:rsidR="00970B83" w:rsidRPr="00783C9F">
              <w:rPr>
                <w:rFonts w:hint="eastAsia"/>
              </w:rPr>
              <w:t>等</w:t>
            </w:r>
            <w:r w:rsidR="008A47BC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同心圆产品</w:t>
            </w: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拓展，</w:t>
            </w:r>
            <w:r w:rsidR="00970B83" w:rsidRPr="00783C9F">
              <w:rPr>
                <w:rFonts w:hint="eastAsia"/>
              </w:rPr>
              <w:t>可以打开新的市场空间，</w:t>
            </w:r>
            <w:r w:rsidR="008A47BC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从而</w:t>
            </w:r>
            <w:r w:rsidR="00970B83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保证</w:t>
            </w:r>
            <w:r w:rsidR="008A47BC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公司零售业务持续稳健发展。</w:t>
            </w:r>
          </w:p>
          <w:p w14:paraId="754F7FDB" w14:textId="77777777" w:rsidR="00946F71" w:rsidRPr="00783C9F" w:rsidRDefault="008A47BC" w:rsidP="00946F7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10、</w:t>
            </w:r>
            <w:r w:rsidR="00946F71"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请问公司零售业务的销售模式？</w:t>
            </w:r>
          </w:p>
          <w:p w14:paraId="05E8F849" w14:textId="77777777" w:rsidR="00946F71" w:rsidRPr="00783C9F" w:rsidRDefault="00946F71" w:rsidP="00946F7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783C9F">
              <w:rPr>
                <w:rFonts w:asciiTheme="minorEastAsia" w:eastAsiaTheme="minorEastAsia" w:hAnsiTheme="minorEastAsia" w:hint="eastAsia"/>
                <w:szCs w:val="21"/>
              </w:rPr>
              <w:t>公司的零售业务为经销模式，一般搭建2、3级扁平化的经销商</w:t>
            </w:r>
            <w:r w:rsidRPr="00783C9F">
              <w:t>体系</w:t>
            </w:r>
            <w:r w:rsidRPr="00783C9F">
              <w:rPr>
                <w:rFonts w:asciiTheme="minorEastAsia" w:eastAsiaTheme="minorEastAsia" w:hAnsiTheme="minorEastAsia" w:hint="eastAsia"/>
                <w:szCs w:val="21"/>
              </w:rPr>
              <w:t>，由公司在全国各地设立的30多家分公司负责统筹管理。</w:t>
            </w:r>
          </w:p>
          <w:p w14:paraId="5589C895" w14:textId="77777777" w:rsidR="00946F71" w:rsidRPr="00783C9F" w:rsidRDefault="00946F71" w:rsidP="00946F7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11、公司大股东质押的主要目的是什么？</w:t>
            </w:r>
          </w:p>
          <w:p w14:paraId="21E0E195" w14:textId="77777777" w:rsidR="00240421" w:rsidRPr="00783C9F" w:rsidRDefault="00946F71" w:rsidP="00946F7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hint="eastAsia"/>
                <w:szCs w:val="21"/>
              </w:rPr>
              <w:t>答：大股东的股权质押主要为向银行申请融资的抵押物，部分为质押到期的替换。大股东坚持长期可持续发展战略，对待质押较为谨慎，偿债能力较强，目前所有质押股权均处于安全线内。</w:t>
            </w:r>
          </w:p>
          <w:p w14:paraId="4B3AE8B8" w14:textId="77777777" w:rsidR="00712631" w:rsidRPr="00783C9F" w:rsidRDefault="00712631" w:rsidP="0071263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hint="eastAsia"/>
                <w:szCs w:val="21"/>
              </w:rPr>
              <w:t>12、请问公司投资东鹏合立的目的是什么？</w:t>
            </w:r>
          </w:p>
          <w:p w14:paraId="2DFEC1A6" w14:textId="05D3096B" w:rsidR="00712631" w:rsidRPr="00783C9F" w:rsidRDefault="00712631" w:rsidP="00970B8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83C9F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970B83" w:rsidRPr="00783C9F">
              <w:rPr>
                <w:rFonts w:hint="eastAsia"/>
              </w:rPr>
              <w:t>公司设立新疆东鹏合立股权投资合伙企业的</w:t>
            </w:r>
            <w:r w:rsidRPr="00783C9F">
              <w:rPr>
                <w:rFonts w:asciiTheme="minorEastAsia" w:eastAsiaTheme="minorEastAsia" w:hAnsiTheme="minorEastAsia" w:hint="eastAsia"/>
                <w:szCs w:val="21"/>
              </w:rPr>
              <w:t>初衷是战略性投资和财务投资相结合，特别希望通过该平台找到一些</w:t>
            </w:r>
            <w:r w:rsidR="00970B83" w:rsidRPr="00783C9F">
              <w:rPr>
                <w:rFonts w:asciiTheme="minorEastAsia" w:eastAsiaTheme="minorEastAsia" w:hAnsiTheme="minorEastAsia" w:hint="eastAsia"/>
                <w:szCs w:val="21"/>
              </w:rPr>
              <w:t>产业</w:t>
            </w:r>
            <w:r w:rsidRPr="00783C9F">
              <w:rPr>
                <w:rFonts w:asciiTheme="minorEastAsia" w:eastAsiaTheme="minorEastAsia" w:hAnsiTheme="minorEastAsia" w:hint="eastAsia"/>
                <w:szCs w:val="21"/>
              </w:rPr>
              <w:t>协同度高的新项目，加速产业升级和</w:t>
            </w:r>
            <w:r w:rsidR="00970B83" w:rsidRPr="00783C9F">
              <w:rPr>
                <w:rFonts w:hint="eastAsia"/>
              </w:rPr>
              <w:t>快速</w:t>
            </w:r>
            <w:r w:rsidRPr="00783C9F">
              <w:rPr>
                <w:rFonts w:asciiTheme="minorEastAsia" w:eastAsiaTheme="minorEastAsia" w:hAnsiTheme="minorEastAsia" w:hint="eastAsia"/>
                <w:szCs w:val="21"/>
              </w:rPr>
              <w:t>成长。实际操作过程战略配套项目比较难找</w:t>
            </w:r>
            <w:r w:rsidR="00970B83" w:rsidRPr="00783C9F">
              <w:rPr>
                <w:rFonts w:asciiTheme="minorEastAsia" w:eastAsiaTheme="minorEastAsia" w:hAnsiTheme="minorEastAsia" w:hint="eastAsia"/>
                <w:szCs w:val="21"/>
              </w:rPr>
              <w:t>，所以实际以财务投资项目居多</w:t>
            </w:r>
            <w:r w:rsidRPr="00783C9F">
              <w:rPr>
                <w:rFonts w:asciiTheme="minorEastAsia" w:eastAsiaTheme="minorEastAsia" w:hAnsiTheme="minorEastAsia" w:hint="eastAsia"/>
                <w:szCs w:val="21"/>
              </w:rPr>
              <w:t>。但不管是哪一类，东鹏合立的投资都坚持了“风险控制第一”的</w:t>
            </w:r>
            <w:r w:rsidR="00970B83" w:rsidRPr="00783C9F">
              <w:rPr>
                <w:rFonts w:hint="eastAsia"/>
              </w:rPr>
              <w:t>投资</w:t>
            </w:r>
            <w:r w:rsidRPr="00783C9F">
              <w:rPr>
                <w:rFonts w:asciiTheme="minorEastAsia" w:eastAsiaTheme="minorEastAsia" w:hAnsiTheme="minorEastAsia" w:hint="eastAsia"/>
                <w:szCs w:val="21"/>
              </w:rPr>
              <w:t>理念</w:t>
            </w:r>
            <w:r w:rsidR="00783C9F" w:rsidRPr="00783C9F">
              <w:rPr>
                <w:rFonts w:asciiTheme="minorEastAsia" w:eastAsiaTheme="minorEastAsia" w:hAnsiTheme="minorEastAsia" w:hint="eastAsia"/>
                <w:szCs w:val="21"/>
              </w:rPr>
              <w:t>，因此，到目前为止没有出现过投资亏损的情况</w:t>
            </w:r>
            <w:r w:rsidRPr="00783C9F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AD63A1" w:rsidRPr="00783C9F" w14:paraId="7809C567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2C5D" w14:textId="77777777" w:rsidR="00AA763E" w:rsidRPr="00783C9F" w:rsidRDefault="0058166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E1A" w14:textId="77777777" w:rsidR="00AA763E" w:rsidRPr="00783C9F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AA763E" w:rsidRPr="00AD63A1" w14:paraId="51B1BC54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F5D5" w14:textId="77777777" w:rsidR="00AA763E" w:rsidRPr="00783C9F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822" w14:textId="77777777" w:rsidR="00AA763E" w:rsidRPr="00AD63A1" w:rsidRDefault="00301F7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83C9F">
              <w:rPr>
                <w:rFonts w:ascii="宋体" w:hAnsi="宋体" w:cs="宋体" w:hint="eastAsia"/>
                <w:bCs/>
                <w:iCs/>
                <w:szCs w:val="21"/>
              </w:rPr>
              <w:t>2021</w:t>
            </w:r>
            <w:r w:rsidR="00581667" w:rsidRPr="00783C9F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Pr="00783C9F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 w:rsidR="00581667" w:rsidRPr="00783C9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1B564A" w:rsidRPr="00783C9F">
              <w:rPr>
                <w:rFonts w:ascii="宋体" w:hAnsi="宋体" w:cs="宋体" w:hint="eastAsia"/>
                <w:bCs/>
                <w:iCs/>
                <w:szCs w:val="21"/>
              </w:rPr>
              <w:t>26</w:t>
            </w:r>
            <w:r w:rsidR="00581667" w:rsidRPr="00783C9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14:paraId="2A92C366" w14:textId="77777777" w:rsidR="00AA763E" w:rsidRPr="00AD63A1" w:rsidRDefault="00AA763E"/>
    <w:sectPr w:rsidR="00AA763E" w:rsidRPr="00AD63A1" w:rsidSect="007C61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D7C6AE" w15:done="0"/>
  <w15:commentEx w15:paraId="3FEDBA75" w15:done="0"/>
  <w15:commentEx w15:paraId="1E16EBA7" w15:done="0"/>
  <w15:commentEx w15:paraId="705B34A4" w15:done="0"/>
  <w15:commentEx w15:paraId="75FF62A6" w15:done="0"/>
  <w15:commentEx w15:paraId="617869DF" w15:done="0"/>
  <w15:commentEx w15:paraId="63827BAF" w15:done="0"/>
  <w15:commentEx w15:paraId="1FCFC317" w15:done="0"/>
  <w15:commentEx w15:paraId="007C0D05" w15:done="0"/>
  <w15:commentEx w15:paraId="320C2D1E" w15:done="0"/>
  <w15:commentEx w15:paraId="182BA980" w15:done="0"/>
  <w15:commentEx w15:paraId="5E124B0F" w15:done="0"/>
  <w15:commentEx w15:paraId="7ED65F71" w15:done="0"/>
  <w15:commentEx w15:paraId="0118643F" w15:done="0"/>
  <w15:commentEx w15:paraId="1FCA7179" w15:done="0"/>
  <w15:commentEx w15:paraId="346FE55B" w15:done="0"/>
  <w15:commentEx w15:paraId="43BEB474" w15:done="0"/>
  <w15:commentEx w15:paraId="061DA6EA" w15:done="0"/>
  <w15:commentEx w15:paraId="3A9915DB" w15:done="0"/>
  <w15:commentEx w15:paraId="1DE84AE7" w15:done="0"/>
  <w15:commentEx w15:paraId="738E394F" w15:done="0"/>
  <w15:commentEx w15:paraId="32399126" w15:done="0"/>
  <w15:commentEx w15:paraId="6582259C" w15:done="0"/>
  <w15:commentEx w15:paraId="4CE9C476" w15:done="0"/>
  <w15:commentEx w15:paraId="3F22C732" w15:done="0"/>
  <w15:commentEx w15:paraId="3440AB52" w15:done="0"/>
  <w15:commentEx w15:paraId="2FF940AE" w15:done="0"/>
  <w15:commentEx w15:paraId="08332F87" w15:done="0"/>
  <w15:commentEx w15:paraId="2EB2F921" w15:done="0"/>
  <w15:commentEx w15:paraId="230C2B7A" w15:done="0"/>
  <w15:commentEx w15:paraId="24EC9B8C" w15:done="0"/>
  <w15:commentEx w15:paraId="2418147D" w15:done="0"/>
  <w15:commentEx w15:paraId="4AD6D5F4" w15:done="0"/>
  <w15:commentEx w15:paraId="2EDAC39D" w15:done="0"/>
  <w15:commentEx w15:paraId="198F2CF0" w15:done="0"/>
  <w15:commentEx w15:paraId="24BBB0EE" w15:done="0"/>
  <w15:commentEx w15:paraId="4F7F67B6" w15:done="0"/>
  <w15:commentEx w15:paraId="65BA955F" w15:done="0"/>
  <w15:commentEx w15:paraId="420138B3" w15:done="0"/>
  <w15:commentEx w15:paraId="43E9070A" w15:done="0"/>
  <w15:commentEx w15:paraId="5DBFE691" w15:done="0"/>
  <w15:commentEx w15:paraId="25FD44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27C6" w16cex:dateUtc="2021-01-20T14:05:00Z"/>
  <w16cex:commentExtensible w16cex:durableId="23B32952" w16cex:dateUtc="2021-01-20T14:12:00Z"/>
  <w16cex:commentExtensible w16cex:durableId="23B32962" w16cex:dateUtc="2021-01-20T14:12:00Z"/>
  <w16cex:commentExtensible w16cex:durableId="23B32998" w16cex:dateUtc="2021-01-20T14:13:00Z"/>
  <w16cex:commentExtensible w16cex:durableId="23B329AF" w16cex:dateUtc="2021-01-20T14:14:00Z"/>
  <w16cex:commentExtensible w16cex:durableId="23B32A7D" w16cex:dateUtc="2021-01-20T14:17:00Z"/>
  <w16cex:commentExtensible w16cex:durableId="23B32BA4" w16cex:dateUtc="2021-01-20T14:22:00Z"/>
  <w16cex:commentExtensible w16cex:durableId="23B32BB5" w16cex:dateUtc="2021-01-20T14:22:00Z"/>
  <w16cex:commentExtensible w16cex:durableId="23B32C75" w16cex:dateUtc="2021-01-20T14:25:00Z"/>
  <w16cex:commentExtensible w16cex:durableId="23B32D51" w16cex:dateUtc="2021-01-20T14:29:00Z"/>
  <w16cex:commentExtensible w16cex:durableId="23B331B7" w16cex:dateUtc="2021-01-20T14:48:00Z"/>
  <w16cex:commentExtensible w16cex:durableId="23B331E0" w16cex:dateUtc="2021-01-20T14:49:00Z"/>
  <w16cex:commentExtensible w16cex:durableId="23B331F9" w16cex:dateUtc="2021-01-20T14:49:00Z"/>
  <w16cex:commentExtensible w16cex:durableId="23B33236" w16cex:dateUtc="2021-01-20T14:50:00Z"/>
  <w16cex:commentExtensible w16cex:durableId="23B33257" w16cex:dateUtc="2021-01-20T14:51:00Z"/>
  <w16cex:commentExtensible w16cex:durableId="23B3326B" w16cex:dateUtc="2021-01-20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197C06" w16cid:durableId="23B327C6"/>
  <w16cid:commentId w16cid:paraId="2587203B" w16cid:durableId="23B32952"/>
  <w16cid:commentId w16cid:paraId="17263BBD" w16cid:durableId="23B32962"/>
  <w16cid:commentId w16cid:paraId="5743C3D9" w16cid:durableId="23B32998"/>
  <w16cid:commentId w16cid:paraId="12C1054F" w16cid:durableId="23B329AF"/>
  <w16cid:commentId w16cid:paraId="503D435B" w16cid:durableId="23B32A7D"/>
  <w16cid:commentId w16cid:paraId="0577A72B" w16cid:durableId="23B32BA4"/>
  <w16cid:commentId w16cid:paraId="7135A9FC" w16cid:durableId="23B32BB5"/>
  <w16cid:commentId w16cid:paraId="0BADCAE4" w16cid:durableId="23B32C75"/>
  <w16cid:commentId w16cid:paraId="493BE02F" w16cid:durableId="23B32D51"/>
  <w16cid:commentId w16cid:paraId="71B6C61D" w16cid:durableId="23B331B7"/>
  <w16cid:commentId w16cid:paraId="3125E736" w16cid:durableId="23B331E0"/>
  <w16cid:commentId w16cid:paraId="43B0B790" w16cid:durableId="23B331F9"/>
  <w16cid:commentId w16cid:paraId="492FC377" w16cid:durableId="23B33236"/>
  <w16cid:commentId w16cid:paraId="4D68793E" w16cid:durableId="23B33257"/>
  <w16cid:commentId w16cid:paraId="6907DA06" w16cid:durableId="23B332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65D75" w14:textId="77777777" w:rsidR="00036AA5" w:rsidRDefault="00036AA5">
      <w:r>
        <w:separator/>
      </w:r>
    </w:p>
  </w:endnote>
  <w:endnote w:type="continuationSeparator" w:id="0">
    <w:p w14:paraId="23EC67A0" w14:textId="77777777" w:rsidR="00036AA5" w:rsidRDefault="0003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456B34DB" w14:textId="3157D515" w:rsidR="00AA763E" w:rsidRDefault="008665FA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581667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741751" w:rsidRPr="00741751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737C" w14:textId="77777777" w:rsidR="00036AA5" w:rsidRDefault="00036AA5">
      <w:r>
        <w:separator/>
      </w:r>
    </w:p>
  </w:footnote>
  <w:footnote w:type="continuationSeparator" w:id="0">
    <w:p w14:paraId="2A6DC213" w14:textId="77777777" w:rsidR="00036AA5" w:rsidRDefault="00036A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2C11"/>
    <w:rsid w:val="00004CE8"/>
    <w:rsid w:val="00004EAC"/>
    <w:rsid w:val="00004ECD"/>
    <w:rsid w:val="000066D8"/>
    <w:rsid w:val="00007334"/>
    <w:rsid w:val="000103F9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1D54"/>
    <w:rsid w:val="00034ACE"/>
    <w:rsid w:val="00036AA5"/>
    <w:rsid w:val="00036B75"/>
    <w:rsid w:val="00037BF6"/>
    <w:rsid w:val="00041391"/>
    <w:rsid w:val="00045846"/>
    <w:rsid w:val="00051ECC"/>
    <w:rsid w:val="00054557"/>
    <w:rsid w:val="000548A4"/>
    <w:rsid w:val="00054963"/>
    <w:rsid w:val="0005706A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4684"/>
    <w:rsid w:val="000858B8"/>
    <w:rsid w:val="00086745"/>
    <w:rsid w:val="00086918"/>
    <w:rsid w:val="000904C3"/>
    <w:rsid w:val="0009120E"/>
    <w:rsid w:val="0009134F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373B"/>
    <w:rsid w:val="000B4813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0731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51FD"/>
    <w:rsid w:val="0010781B"/>
    <w:rsid w:val="0011270F"/>
    <w:rsid w:val="00113927"/>
    <w:rsid w:val="00113C02"/>
    <w:rsid w:val="00116A14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41195"/>
    <w:rsid w:val="001411CD"/>
    <w:rsid w:val="001414C8"/>
    <w:rsid w:val="00141909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4E5C"/>
    <w:rsid w:val="0015627E"/>
    <w:rsid w:val="001564E5"/>
    <w:rsid w:val="00157B96"/>
    <w:rsid w:val="001631A4"/>
    <w:rsid w:val="00164A72"/>
    <w:rsid w:val="001658C7"/>
    <w:rsid w:val="0016614B"/>
    <w:rsid w:val="00166575"/>
    <w:rsid w:val="00166794"/>
    <w:rsid w:val="00166849"/>
    <w:rsid w:val="001672D2"/>
    <w:rsid w:val="001674EE"/>
    <w:rsid w:val="001704BB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692"/>
    <w:rsid w:val="00190571"/>
    <w:rsid w:val="001920B4"/>
    <w:rsid w:val="00192848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564A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330B"/>
    <w:rsid w:val="001E52AC"/>
    <w:rsid w:val="001F0448"/>
    <w:rsid w:val="001F07BA"/>
    <w:rsid w:val="001F3A04"/>
    <w:rsid w:val="001F520C"/>
    <w:rsid w:val="002014E2"/>
    <w:rsid w:val="002039FD"/>
    <w:rsid w:val="00203E3A"/>
    <w:rsid w:val="002076DD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4341"/>
    <w:rsid w:val="00287262"/>
    <w:rsid w:val="002908AF"/>
    <w:rsid w:val="00291645"/>
    <w:rsid w:val="00294825"/>
    <w:rsid w:val="0029652A"/>
    <w:rsid w:val="00297280"/>
    <w:rsid w:val="0029799E"/>
    <w:rsid w:val="002A04CA"/>
    <w:rsid w:val="002A0B33"/>
    <w:rsid w:val="002A24D0"/>
    <w:rsid w:val="002A2DEC"/>
    <w:rsid w:val="002A44A1"/>
    <w:rsid w:val="002A667F"/>
    <w:rsid w:val="002B1C56"/>
    <w:rsid w:val="002B3BA5"/>
    <w:rsid w:val="002B6BB2"/>
    <w:rsid w:val="002B6FEB"/>
    <w:rsid w:val="002B749D"/>
    <w:rsid w:val="002C2A84"/>
    <w:rsid w:val="002C2B83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E59ED"/>
    <w:rsid w:val="002E7DC8"/>
    <w:rsid w:val="002F1CCC"/>
    <w:rsid w:val="002F2B2F"/>
    <w:rsid w:val="002F3699"/>
    <w:rsid w:val="002F3DF9"/>
    <w:rsid w:val="002F3E22"/>
    <w:rsid w:val="002F419C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F6B"/>
    <w:rsid w:val="0031278B"/>
    <w:rsid w:val="003150FC"/>
    <w:rsid w:val="003157E0"/>
    <w:rsid w:val="00316FF1"/>
    <w:rsid w:val="00320DBA"/>
    <w:rsid w:val="00320FBB"/>
    <w:rsid w:val="00321B7F"/>
    <w:rsid w:val="003252C8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5139"/>
    <w:rsid w:val="00362EEC"/>
    <w:rsid w:val="00363847"/>
    <w:rsid w:val="003641D9"/>
    <w:rsid w:val="003649C1"/>
    <w:rsid w:val="00365E76"/>
    <w:rsid w:val="003676E7"/>
    <w:rsid w:val="00370789"/>
    <w:rsid w:val="003761CD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7B0A"/>
    <w:rsid w:val="003B0EB7"/>
    <w:rsid w:val="003B10B2"/>
    <w:rsid w:val="003B221E"/>
    <w:rsid w:val="003B3460"/>
    <w:rsid w:val="003B7407"/>
    <w:rsid w:val="003C09A9"/>
    <w:rsid w:val="003C2D20"/>
    <w:rsid w:val="003C3400"/>
    <w:rsid w:val="003C3793"/>
    <w:rsid w:val="003C4994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F0A32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6F69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97897"/>
    <w:rsid w:val="004A1DD5"/>
    <w:rsid w:val="004A2510"/>
    <w:rsid w:val="004A2C9D"/>
    <w:rsid w:val="004A31F5"/>
    <w:rsid w:val="004A5ECE"/>
    <w:rsid w:val="004A7018"/>
    <w:rsid w:val="004B1ACD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276"/>
    <w:rsid w:val="004F014E"/>
    <w:rsid w:val="004F0BC1"/>
    <w:rsid w:val="004F149D"/>
    <w:rsid w:val="004F1A01"/>
    <w:rsid w:val="004F1CC8"/>
    <w:rsid w:val="004F5237"/>
    <w:rsid w:val="004F52EB"/>
    <w:rsid w:val="004F5CDC"/>
    <w:rsid w:val="004F6B7E"/>
    <w:rsid w:val="004F735E"/>
    <w:rsid w:val="0050269F"/>
    <w:rsid w:val="005047CC"/>
    <w:rsid w:val="005049C4"/>
    <w:rsid w:val="005050A8"/>
    <w:rsid w:val="00506420"/>
    <w:rsid w:val="005078CF"/>
    <w:rsid w:val="00510D64"/>
    <w:rsid w:val="00512CD5"/>
    <w:rsid w:val="005140DB"/>
    <w:rsid w:val="00514739"/>
    <w:rsid w:val="005161BA"/>
    <w:rsid w:val="005161F0"/>
    <w:rsid w:val="00517C31"/>
    <w:rsid w:val="00520799"/>
    <w:rsid w:val="005208E8"/>
    <w:rsid w:val="00523336"/>
    <w:rsid w:val="005258EA"/>
    <w:rsid w:val="0052688E"/>
    <w:rsid w:val="00532510"/>
    <w:rsid w:val="005346A3"/>
    <w:rsid w:val="005348F1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0304"/>
    <w:rsid w:val="005621EC"/>
    <w:rsid w:val="00562226"/>
    <w:rsid w:val="0056358A"/>
    <w:rsid w:val="00563C72"/>
    <w:rsid w:val="00570804"/>
    <w:rsid w:val="005717AA"/>
    <w:rsid w:val="00571DE0"/>
    <w:rsid w:val="00572DFE"/>
    <w:rsid w:val="0057598F"/>
    <w:rsid w:val="00576D14"/>
    <w:rsid w:val="0057785E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271F"/>
    <w:rsid w:val="005B2CA6"/>
    <w:rsid w:val="005B6788"/>
    <w:rsid w:val="005B7FC1"/>
    <w:rsid w:val="005C48E7"/>
    <w:rsid w:val="005C4AAC"/>
    <w:rsid w:val="005C6887"/>
    <w:rsid w:val="005C69CE"/>
    <w:rsid w:val="005C6BE9"/>
    <w:rsid w:val="005D1515"/>
    <w:rsid w:val="005D1A5D"/>
    <w:rsid w:val="005D2E5C"/>
    <w:rsid w:val="005D3170"/>
    <w:rsid w:val="005D3258"/>
    <w:rsid w:val="005D6C1C"/>
    <w:rsid w:val="005D7972"/>
    <w:rsid w:val="005E188A"/>
    <w:rsid w:val="005E1AE3"/>
    <w:rsid w:val="005E330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255A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9FD"/>
    <w:rsid w:val="00631D1C"/>
    <w:rsid w:val="006339B0"/>
    <w:rsid w:val="0063766F"/>
    <w:rsid w:val="00645F3C"/>
    <w:rsid w:val="006530A5"/>
    <w:rsid w:val="00655A53"/>
    <w:rsid w:val="0065630C"/>
    <w:rsid w:val="00661ED9"/>
    <w:rsid w:val="00661F53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6B58"/>
    <w:rsid w:val="00686F00"/>
    <w:rsid w:val="0068797F"/>
    <w:rsid w:val="00690E41"/>
    <w:rsid w:val="006929F0"/>
    <w:rsid w:val="00692CB1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631"/>
    <w:rsid w:val="0071278A"/>
    <w:rsid w:val="007128B9"/>
    <w:rsid w:val="007143B1"/>
    <w:rsid w:val="00715178"/>
    <w:rsid w:val="00716299"/>
    <w:rsid w:val="00717BDF"/>
    <w:rsid w:val="00720863"/>
    <w:rsid w:val="007217B5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751"/>
    <w:rsid w:val="00741EFA"/>
    <w:rsid w:val="007427F7"/>
    <w:rsid w:val="00750AE3"/>
    <w:rsid w:val="0075125E"/>
    <w:rsid w:val="00754294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7084"/>
    <w:rsid w:val="00777F75"/>
    <w:rsid w:val="007800F3"/>
    <w:rsid w:val="0078328B"/>
    <w:rsid w:val="00783C9F"/>
    <w:rsid w:val="00787F01"/>
    <w:rsid w:val="0079013F"/>
    <w:rsid w:val="00791B44"/>
    <w:rsid w:val="00795120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2D79"/>
    <w:rsid w:val="008655E2"/>
    <w:rsid w:val="0086645F"/>
    <w:rsid w:val="008665FA"/>
    <w:rsid w:val="008678CB"/>
    <w:rsid w:val="008679BB"/>
    <w:rsid w:val="00870663"/>
    <w:rsid w:val="00872BDE"/>
    <w:rsid w:val="0087370F"/>
    <w:rsid w:val="00876940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7BC"/>
    <w:rsid w:val="008A4879"/>
    <w:rsid w:val="008A6F8E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D93"/>
    <w:rsid w:val="008D1303"/>
    <w:rsid w:val="008D2A72"/>
    <w:rsid w:val="008D3076"/>
    <w:rsid w:val="008D3C66"/>
    <w:rsid w:val="008D581A"/>
    <w:rsid w:val="008E35EC"/>
    <w:rsid w:val="008E6977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8E5"/>
    <w:rsid w:val="009455F9"/>
    <w:rsid w:val="009461CD"/>
    <w:rsid w:val="00946496"/>
    <w:rsid w:val="00946F71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0B83"/>
    <w:rsid w:val="00971FCA"/>
    <w:rsid w:val="009741D5"/>
    <w:rsid w:val="009745A5"/>
    <w:rsid w:val="009752AE"/>
    <w:rsid w:val="00977264"/>
    <w:rsid w:val="0097752A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69C"/>
    <w:rsid w:val="00A25878"/>
    <w:rsid w:val="00A25CAE"/>
    <w:rsid w:val="00A25F27"/>
    <w:rsid w:val="00A2676A"/>
    <w:rsid w:val="00A37993"/>
    <w:rsid w:val="00A37E30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2217"/>
    <w:rsid w:val="00A671FF"/>
    <w:rsid w:val="00A675F7"/>
    <w:rsid w:val="00A676E1"/>
    <w:rsid w:val="00A71B6A"/>
    <w:rsid w:val="00A71EC1"/>
    <w:rsid w:val="00A72F47"/>
    <w:rsid w:val="00A74C95"/>
    <w:rsid w:val="00A832B3"/>
    <w:rsid w:val="00A83CDE"/>
    <w:rsid w:val="00A84C54"/>
    <w:rsid w:val="00A908B1"/>
    <w:rsid w:val="00A91A58"/>
    <w:rsid w:val="00A924D4"/>
    <w:rsid w:val="00A9266F"/>
    <w:rsid w:val="00A926E9"/>
    <w:rsid w:val="00A9301D"/>
    <w:rsid w:val="00A93719"/>
    <w:rsid w:val="00A93BEA"/>
    <w:rsid w:val="00A94E55"/>
    <w:rsid w:val="00A97035"/>
    <w:rsid w:val="00A973D8"/>
    <w:rsid w:val="00A97646"/>
    <w:rsid w:val="00AA0113"/>
    <w:rsid w:val="00AA091B"/>
    <w:rsid w:val="00AA5A3E"/>
    <w:rsid w:val="00AA6265"/>
    <w:rsid w:val="00AA763E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5B29"/>
    <w:rsid w:val="00B36304"/>
    <w:rsid w:val="00B37940"/>
    <w:rsid w:val="00B41999"/>
    <w:rsid w:val="00B41F58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4C8D"/>
    <w:rsid w:val="00B652DB"/>
    <w:rsid w:val="00B654E7"/>
    <w:rsid w:val="00B66445"/>
    <w:rsid w:val="00B72643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39B0"/>
    <w:rsid w:val="00BB6445"/>
    <w:rsid w:val="00BB7F70"/>
    <w:rsid w:val="00BC02E1"/>
    <w:rsid w:val="00BC16C9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48C"/>
    <w:rsid w:val="00BD6DCD"/>
    <w:rsid w:val="00BE034B"/>
    <w:rsid w:val="00BE1D72"/>
    <w:rsid w:val="00BE3051"/>
    <w:rsid w:val="00BE364B"/>
    <w:rsid w:val="00BE3840"/>
    <w:rsid w:val="00BE69CD"/>
    <w:rsid w:val="00BE7218"/>
    <w:rsid w:val="00BE7424"/>
    <w:rsid w:val="00BF11D0"/>
    <w:rsid w:val="00BF12C5"/>
    <w:rsid w:val="00BF2F53"/>
    <w:rsid w:val="00BF4118"/>
    <w:rsid w:val="00BF7620"/>
    <w:rsid w:val="00BF7680"/>
    <w:rsid w:val="00C011D1"/>
    <w:rsid w:val="00C01E2B"/>
    <w:rsid w:val="00C02B93"/>
    <w:rsid w:val="00C02E57"/>
    <w:rsid w:val="00C058B7"/>
    <w:rsid w:val="00C115F3"/>
    <w:rsid w:val="00C1192C"/>
    <w:rsid w:val="00C1356E"/>
    <w:rsid w:val="00C1427A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27D00"/>
    <w:rsid w:val="00C30EBE"/>
    <w:rsid w:val="00C320C4"/>
    <w:rsid w:val="00C33103"/>
    <w:rsid w:val="00C33452"/>
    <w:rsid w:val="00C378BD"/>
    <w:rsid w:val="00C37C2D"/>
    <w:rsid w:val="00C40626"/>
    <w:rsid w:val="00C409BB"/>
    <w:rsid w:val="00C415AD"/>
    <w:rsid w:val="00C4608C"/>
    <w:rsid w:val="00C5362B"/>
    <w:rsid w:val="00C5471B"/>
    <w:rsid w:val="00C55125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3FDC"/>
    <w:rsid w:val="00C84A3B"/>
    <w:rsid w:val="00C84D8B"/>
    <w:rsid w:val="00C937C0"/>
    <w:rsid w:val="00C9455E"/>
    <w:rsid w:val="00CA1478"/>
    <w:rsid w:val="00CA52D7"/>
    <w:rsid w:val="00CA70A8"/>
    <w:rsid w:val="00CB0468"/>
    <w:rsid w:val="00CB3973"/>
    <w:rsid w:val="00CB5026"/>
    <w:rsid w:val="00CB7ED1"/>
    <w:rsid w:val="00CC5835"/>
    <w:rsid w:val="00CC7489"/>
    <w:rsid w:val="00CD0F99"/>
    <w:rsid w:val="00CD128E"/>
    <w:rsid w:val="00CD457F"/>
    <w:rsid w:val="00CD5993"/>
    <w:rsid w:val="00CD6DEA"/>
    <w:rsid w:val="00CD6EDF"/>
    <w:rsid w:val="00CD75C1"/>
    <w:rsid w:val="00CE0A46"/>
    <w:rsid w:val="00CE2251"/>
    <w:rsid w:val="00CE3F0D"/>
    <w:rsid w:val="00CE556A"/>
    <w:rsid w:val="00CE6E36"/>
    <w:rsid w:val="00CE7667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775"/>
    <w:rsid w:val="00D371A1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77C26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A0061"/>
    <w:rsid w:val="00DA00C8"/>
    <w:rsid w:val="00DA1849"/>
    <w:rsid w:val="00DA1AD7"/>
    <w:rsid w:val="00DA233C"/>
    <w:rsid w:val="00DA577E"/>
    <w:rsid w:val="00DA6BC5"/>
    <w:rsid w:val="00DB2E9C"/>
    <w:rsid w:val="00DB5ABE"/>
    <w:rsid w:val="00DB7BE3"/>
    <w:rsid w:val="00DC0720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184E"/>
    <w:rsid w:val="00DE285A"/>
    <w:rsid w:val="00DE3ED7"/>
    <w:rsid w:val="00DE40A4"/>
    <w:rsid w:val="00DF01C6"/>
    <w:rsid w:val="00DF1804"/>
    <w:rsid w:val="00DF2A67"/>
    <w:rsid w:val="00DF5A07"/>
    <w:rsid w:val="00DF668D"/>
    <w:rsid w:val="00DF66E8"/>
    <w:rsid w:val="00E00CB5"/>
    <w:rsid w:val="00E01470"/>
    <w:rsid w:val="00E023EE"/>
    <w:rsid w:val="00E03890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5641"/>
    <w:rsid w:val="00E27780"/>
    <w:rsid w:val="00E30211"/>
    <w:rsid w:val="00E3199E"/>
    <w:rsid w:val="00E32951"/>
    <w:rsid w:val="00E32F8C"/>
    <w:rsid w:val="00E34546"/>
    <w:rsid w:val="00E36DFE"/>
    <w:rsid w:val="00E43553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5C65"/>
    <w:rsid w:val="00E868B4"/>
    <w:rsid w:val="00E87864"/>
    <w:rsid w:val="00E905F4"/>
    <w:rsid w:val="00E91930"/>
    <w:rsid w:val="00E92C3F"/>
    <w:rsid w:val="00E97592"/>
    <w:rsid w:val="00E9794D"/>
    <w:rsid w:val="00EA033D"/>
    <w:rsid w:val="00EA0E70"/>
    <w:rsid w:val="00EA2E4A"/>
    <w:rsid w:val="00EA3576"/>
    <w:rsid w:val="00EA38F5"/>
    <w:rsid w:val="00EA686E"/>
    <w:rsid w:val="00EA69A2"/>
    <w:rsid w:val="00EA7849"/>
    <w:rsid w:val="00EB034C"/>
    <w:rsid w:val="00EB05F7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C6"/>
    <w:rsid w:val="00ED23FD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2E5C"/>
    <w:rsid w:val="00EF612C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B56"/>
    <w:rsid w:val="00F30ABA"/>
    <w:rsid w:val="00F3446E"/>
    <w:rsid w:val="00F35598"/>
    <w:rsid w:val="00F40654"/>
    <w:rsid w:val="00F46D88"/>
    <w:rsid w:val="00F46EEA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7391"/>
    <w:rsid w:val="00FD151D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3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7C613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C61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C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C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7C613A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C613A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7C613A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7C613A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7C613A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7C613A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613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7C613A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7C613A"/>
    <w:rPr>
      <w:kern w:val="2"/>
      <w:sz w:val="21"/>
      <w:szCs w:val="24"/>
    </w:rPr>
  </w:style>
  <w:style w:type="paragraph" w:styleId="ab">
    <w:name w:val="Revision"/>
    <w:hidden/>
    <w:uiPriority w:val="99"/>
    <w:unhideWhenUsed/>
    <w:rsid w:val="00EA68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6549</TotalTime>
  <Pages>3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303</cp:revision>
  <cp:lastPrinted>2020-09-29T07:29:00Z</cp:lastPrinted>
  <dcterms:created xsi:type="dcterms:W3CDTF">2020-08-15T16:22:00Z</dcterms:created>
  <dcterms:modified xsi:type="dcterms:W3CDTF">2021-01-28T01:53:00Z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